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11" w:rsidRDefault="00272811" w:rsidP="00B81490">
      <w:pPr>
        <w:shd w:val="clear" w:color="auto" w:fill="D6E3BC" w:themeFill="accent3" w:themeFillTint="66"/>
        <w:jc w:val="center"/>
        <w:rPr>
          <w:b/>
        </w:rPr>
      </w:pPr>
      <w:r>
        <w:rPr>
          <w:b/>
        </w:rPr>
        <w:t>Ādažu novada domes</w:t>
      </w:r>
    </w:p>
    <w:p w:rsidR="00272811" w:rsidRDefault="00272811" w:rsidP="00B81490">
      <w:pPr>
        <w:shd w:val="clear" w:color="auto" w:fill="D6E3BC" w:themeFill="accent3" w:themeFillTint="66"/>
        <w:jc w:val="center"/>
        <w:rPr>
          <w:b/>
        </w:rPr>
      </w:pPr>
      <w:r>
        <w:rPr>
          <w:b/>
        </w:rPr>
        <w:t>iepirkuma</w:t>
      </w:r>
    </w:p>
    <w:p w:rsidR="00272811" w:rsidRDefault="00272811" w:rsidP="00B81490">
      <w:pPr>
        <w:shd w:val="clear" w:color="auto" w:fill="D6E3BC" w:themeFill="accent3" w:themeFillTint="66"/>
        <w:jc w:val="center"/>
        <w:rPr>
          <w:b/>
          <w:sz w:val="8"/>
          <w:szCs w:val="8"/>
        </w:rPr>
      </w:pPr>
    </w:p>
    <w:p w:rsidR="00272811" w:rsidRDefault="00272811" w:rsidP="00B81490">
      <w:pPr>
        <w:shd w:val="clear" w:color="auto" w:fill="D6E3BC" w:themeFill="accent3" w:themeFillTint="66"/>
        <w:jc w:val="center"/>
        <w:rPr>
          <w:b/>
          <w:sz w:val="28"/>
          <w:szCs w:val="28"/>
        </w:rPr>
      </w:pPr>
      <w:r>
        <w:rPr>
          <w:b/>
          <w:sz w:val="28"/>
          <w:szCs w:val="28"/>
        </w:rPr>
        <w:t>„</w:t>
      </w:r>
      <w:r w:rsidR="009D757D">
        <w:rPr>
          <w:b/>
          <w:sz w:val="28"/>
          <w:szCs w:val="28"/>
        </w:rPr>
        <w:t>Traktortehnikas piegāde</w:t>
      </w:r>
      <w:r>
        <w:rPr>
          <w:b/>
          <w:sz w:val="28"/>
          <w:szCs w:val="28"/>
        </w:rPr>
        <w:t>”</w:t>
      </w:r>
    </w:p>
    <w:p w:rsidR="00272811" w:rsidRDefault="006C2C11" w:rsidP="00B81490">
      <w:pPr>
        <w:shd w:val="clear" w:color="auto" w:fill="D6E3BC" w:themeFill="accent3" w:themeFillTint="66"/>
        <w:jc w:val="center"/>
        <w:rPr>
          <w:b/>
          <w:sz w:val="28"/>
          <w:szCs w:val="28"/>
        </w:rPr>
      </w:pPr>
      <w:r>
        <w:rPr>
          <w:b/>
          <w:sz w:val="28"/>
          <w:szCs w:val="28"/>
        </w:rPr>
        <w:t>(ID.Nr. ĀND 2016/6</w:t>
      </w:r>
      <w:r w:rsidR="009D757D">
        <w:rPr>
          <w:b/>
          <w:sz w:val="28"/>
          <w:szCs w:val="28"/>
        </w:rPr>
        <w:t>7</w:t>
      </w:r>
      <w:r w:rsidR="00272811">
        <w:rPr>
          <w:b/>
          <w:sz w:val="28"/>
          <w:szCs w:val="28"/>
        </w:rPr>
        <w:t>)</w:t>
      </w:r>
    </w:p>
    <w:p w:rsidR="00272811" w:rsidRDefault="00272811" w:rsidP="00272811">
      <w:pPr>
        <w:jc w:val="center"/>
        <w:rPr>
          <w:sz w:val="8"/>
          <w:szCs w:val="8"/>
        </w:rPr>
      </w:pPr>
    </w:p>
    <w:p w:rsidR="00272811" w:rsidRDefault="00272811" w:rsidP="00272811">
      <w:pPr>
        <w:jc w:val="center"/>
        <w:rPr>
          <w:sz w:val="8"/>
          <w:szCs w:val="8"/>
        </w:rPr>
      </w:pPr>
    </w:p>
    <w:p w:rsidR="00272811" w:rsidRDefault="00272811" w:rsidP="00272811">
      <w:pPr>
        <w:jc w:val="center"/>
      </w:pPr>
      <w:r>
        <w:t>iepirkuma komisijas sēdes</w:t>
      </w:r>
    </w:p>
    <w:p w:rsidR="00272811" w:rsidRDefault="00272811" w:rsidP="00272811">
      <w:pPr>
        <w:rPr>
          <w:sz w:val="8"/>
          <w:szCs w:val="8"/>
        </w:rPr>
      </w:pPr>
    </w:p>
    <w:p w:rsidR="00272811" w:rsidRDefault="00272811" w:rsidP="00272811">
      <w:pPr>
        <w:pStyle w:val="Heading1"/>
        <w:rPr>
          <w:b/>
          <w:bCs/>
          <w:sz w:val="24"/>
        </w:rPr>
      </w:pPr>
      <w:r>
        <w:rPr>
          <w:b/>
          <w:bCs/>
          <w:sz w:val="24"/>
        </w:rPr>
        <w:t>PROTOKOLS</w:t>
      </w:r>
      <w:r w:rsidR="006C2C11">
        <w:rPr>
          <w:b/>
        </w:rPr>
        <w:t xml:space="preserve"> Nr.05-30-2016/6</w:t>
      </w:r>
      <w:r w:rsidR="009D757D">
        <w:rPr>
          <w:b/>
        </w:rPr>
        <w:t>7</w:t>
      </w:r>
      <w:r w:rsidR="006B2C5B">
        <w:rPr>
          <w:b/>
        </w:rPr>
        <w:t>-</w:t>
      </w:r>
      <w:r w:rsidR="006852D4">
        <w:rPr>
          <w:b/>
        </w:rPr>
        <w:t>2</w:t>
      </w:r>
    </w:p>
    <w:p w:rsidR="00272811" w:rsidRDefault="00272811" w:rsidP="00272811"/>
    <w:tbl>
      <w:tblPr>
        <w:tblW w:w="9322" w:type="dxa"/>
        <w:tblLook w:val="01E0" w:firstRow="1" w:lastRow="1" w:firstColumn="1" w:lastColumn="1" w:noHBand="0" w:noVBand="0"/>
      </w:tblPr>
      <w:tblGrid>
        <w:gridCol w:w="4261"/>
        <w:gridCol w:w="5061"/>
      </w:tblGrid>
      <w:tr w:rsidR="00272811" w:rsidTr="00272811">
        <w:tc>
          <w:tcPr>
            <w:tcW w:w="4261" w:type="dxa"/>
            <w:hideMark/>
          </w:tcPr>
          <w:p w:rsidR="00272811" w:rsidRDefault="00272811">
            <w:r>
              <w:t>Ādažos</w:t>
            </w:r>
          </w:p>
        </w:tc>
        <w:tc>
          <w:tcPr>
            <w:tcW w:w="5061" w:type="dxa"/>
            <w:hideMark/>
          </w:tcPr>
          <w:p w:rsidR="00272811" w:rsidRDefault="004F6114" w:rsidP="009D757D">
            <w:pPr>
              <w:jc w:val="center"/>
            </w:pPr>
            <w:r>
              <w:rPr>
                <w:b/>
              </w:rPr>
              <w:t xml:space="preserve">                  </w:t>
            </w:r>
            <w:r w:rsidR="006208C5">
              <w:rPr>
                <w:b/>
              </w:rPr>
              <w:t>2016</w:t>
            </w:r>
            <w:r w:rsidR="002716BB">
              <w:rPr>
                <w:b/>
              </w:rPr>
              <w:t xml:space="preserve">. gada </w:t>
            </w:r>
            <w:r w:rsidR="009D757D">
              <w:rPr>
                <w:b/>
              </w:rPr>
              <w:t>10.maijā</w:t>
            </w:r>
          </w:p>
        </w:tc>
      </w:tr>
    </w:tbl>
    <w:p w:rsidR="00272811" w:rsidRDefault="00272811" w:rsidP="00272811">
      <w:pPr>
        <w:pStyle w:val="Heading2"/>
        <w:rPr>
          <w:sz w:val="24"/>
        </w:rPr>
      </w:pPr>
      <w:r>
        <w:rPr>
          <w:b/>
          <w:bCs/>
          <w:sz w:val="24"/>
        </w:rPr>
        <w:t>Sēde sākās:</w:t>
      </w:r>
      <w:r>
        <w:rPr>
          <w:sz w:val="24"/>
        </w:rPr>
        <w:t xml:space="preserve"> </w:t>
      </w:r>
    </w:p>
    <w:p w:rsidR="00272811" w:rsidRDefault="00272811" w:rsidP="00272811">
      <w:pPr>
        <w:pStyle w:val="Heading2"/>
        <w:ind w:firstLine="720"/>
        <w:rPr>
          <w:sz w:val="24"/>
        </w:rPr>
      </w:pPr>
      <w:r>
        <w:rPr>
          <w:sz w:val="24"/>
        </w:rPr>
        <w:t>Komisijas priekšsēdētājs atklāj sēdi</w:t>
      </w:r>
      <w:r w:rsidR="00E15504">
        <w:rPr>
          <w:sz w:val="24"/>
        </w:rPr>
        <w:t xml:space="preserve"> plkst. 10</w:t>
      </w:r>
      <w:r>
        <w:rPr>
          <w:sz w:val="24"/>
        </w:rPr>
        <w:t>.00.</w:t>
      </w:r>
    </w:p>
    <w:p w:rsidR="00272811" w:rsidRDefault="00272811" w:rsidP="00272811">
      <w:pPr>
        <w:jc w:val="both"/>
        <w:rPr>
          <w:b/>
          <w:bCs/>
        </w:rPr>
      </w:pPr>
      <w:r>
        <w:rPr>
          <w:b/>
          <w:bCs/>
        </w:rPr>
        <w:t>Sēdē piedalās:</w:t>
      </w:r>
    </w:p>
    <w:tbl>
      <w:tblPr>
        <w:tblW w:w="0" w:type="auto"/>
        <w:tblInd w:w="648" w:type="dxa"/>
        <w:tblLook w:val="01E0" w:firstRow="1" w:lastRow="1" w:firstColumn="1" w:lastColumn="1" w:noHBand="0" w:noVBand="0"/>
      </w:tblPr>
      <w:tblGrid>
        <w:gridCol w:w="3060"/>
        <w:gridCol w:w="4680"/>
      </w:tblGrid>
      <w:tr w:rsidR="00272811" w:rsidTr="00272811">
        <w:tc>
          <w:tcPr>
            <w:tcW w:w="3060" w:type="dxa"/>
          </w:tcPr>
          <w:p w:rsidR="00272811" w:rsidRDefault="00272811">
            <w:pPr>
              <w:ind w:left="72" w:right="-694"/>
              <w:jc w:val="both"/>
            </w:pPr>
            <w:r>
              <w:t xml:space="preserve">Komisijas priekšsēdētājs: </w:t>
            </w:r>
          </w:p>
          <w:p w:rsidR="00272811" w:rsidRDefault="00272811">
            <w:pPr>
              <w:ind w:left="72" w:right="-694"/>
              <w:jc w:val="both"/>
            </w:pPr>
            <w:r>
              <w:t>Komisijas locekļi:</w:t>
            </w:r>
          </w:p>
          <w:p w:rsidR="00272811" w:rsidRDefault="00272811">
            <w:pPr>
              <w:ind w:left="72" w:right="-694"/>
              <w:jc w:val="both"/>
            </w:pPr>
          </w:p>
          <w:p w:rsidR="00272811" w:rsidRDefault="00272811">
            <w:pPr>
              <w:ind w:left="72" w:right="-694"/>
              <w:jc w:val="both"/>
            </w:pPr>
          </w:p>
          <w:p w:rsidR="00272811" w:rsidRDefault="00272811">
            <w:pPr>
              <w:ind w:left="72" w:right="-694"/>
              <w:jc w:val="both"/>
            </w:pPr>
          </w:p>
        </w:tc>
        <w:tc>
          <w:tcPr>
            <w:tcW w:w="4680" w:type="dxa"/>
            <w:hideMark/>
          </w:tcPr>
          <w:p w:rsidR="006B68BA" w:rsidRDefault="00272811" w:rsidP="00C93910">
            <w:pPr>
              <w:ind w:right="-694"/>
              <w:jc w:val="both"/>
            </w:pPr>
            <w:r>
              <w:t>Artis Brūvers</w:t>
            </w:r>
          </w:p>
          <w:p w:rsidR="00E33CFC" w:rsidRDefault="00E33CFC">
            <w:pPr>
              <w:jc w:val="both"/>
            </w:pPr>
            <w:r>
              <w:t>Rita Šteina</w:t>
            </w:r>
          </w:p>
          <w:p w:rsidR="005D66B5" w:rsidRDefault="005D66B5">
            <w:pPr>
              <w:jc w:val="both"/>
            </w:pPr>
            <w:r>
              <w:t>Halfors Krasts</w:t>
            </w:r>
          </w:p>
          <w:p w:rsidR="00BE502E" w:rsidRDefault="00BE502E">
            <w:pPr>
              <w:jc w:val="both"/>
            </w:pPr>
            <w:r>
              <w:t>Uģis Dambis</w:t>
            </w:r>
          </w:p>
          <w:p w:rsidR="00E33CFC" w:rsidRDefault="00E33CFC">
            <w:pPr>
              <w:jc w:val="both"/>
            </w:pPr>
            <w:r>
              <w:t>Valērijs Bulāns</w:t>
            </w:r>
          </w:p>
          <w:p w:rsidR="00272811" w:rsidRDefault="009A1D8F" w:rsidP="00C93910">
            <w:pPr>
              <w:jc w:val="both"/>
            </w:pPr>
            <w:r>
              <w:t>Everita Kāpa</w:t>
            </w:r>
          </w:p>
        </w:tc>
      </w:tr>
    </w:tbl>
    <w:p w:rsidR="00272811" w:rsidRDefault="00272811" w:rsidP="00272811">
      <w:pPr>
        <w:rPr>
          <w:b/>
        </w:rPr>
      </w:pPr>
      <w:r>
        <w:rPr>
          <w:b/>
        </w:rPr>
        <w:t xml:space="preserve">Komisijas izveides pamats: </w:t>
      </w:r>
    </w:p>
    <w:p w:rsidR="00272811" w:rsidRDefault="00272811" w:rsidP="00BF4D19">
      <w:pPr>
        <w:ind w:left="567" w:right="26"/>
        <w:jc w:val="both"/>
        <w:rPr>
          <w:color w:val="FF0000"/>
        </w:rPr>
      </w:pPr>
      <w:r>
        <w:t xml:space="preserve">Ādažu novada domes 2013.gada 24.septembra </w:t>
      </w:r>
      <w:smartTag w:uri="schemas-tilde-lv/tildestengine" w:element="veidnes">
        <w:smartTagPr>
          <w:attr w:name="text" w:val="lēmums"/>
          <w:attr w:name="baseform" w:val="lēmums"/>
          <w:attr w:name="id" w:val="-1"/>
        </w:smartTagPr>
        <w:r>
          <w:t>lēmums</w:t>
        </w:r>
      </w:smartTag>
      <w:r w:rsidR="000641DF">
        <w:t xml:space="preserve"> Nr. 215</w:t>
      </w:r>
      <w:r>
        <w:t xml:space="preserve"> un Ādažu novada domes 2014.gada 28.jūlija ārkārtas domes sēdes lēmums Nr. 17§ 2.</w:t>
      </w:r>
    </w:p>
    <w:p w:rsidR="00272811" w:rsidRDefault="00272811" w:rsidP="00272811">
      <w:pPr>
        <w:jc w:val="both"/>
      </w:pPr>
      <w:r>
        <w:rPr>
          <w:b/>
          <w:bCs/>
        </w:rPr>
        <w:t>Darba kārtībā:</w:t>
      </w:r>
    </w:p>
    <w:p w:rsidR="00272811" w:rsidRDefault="00BF4D19" w:rsidP="00BF4D19">
      <w:pPr>
        <w:tabs>
          <w:tab w:val="left" w:pos="993"/>
        </w:tabs>
        <w:ind w:left="567"/>
        <w:jc w:val="both"/>
        <w:rPr>
          <w:b/>
        </w:rPr>
      </w:pPr>
      <w:r>
        <w:t>Skaidrojumu sniegšana par i</w:t>
      </w:r>
      <w:r w:rsidR="00272811">
        <w:t xml:space="preserve">epirkuma </w:t>
      </w:r>
      <w:r w:rsidR="00272811" w:rsidRPr="00E77527">
        <w:t>„</w:t>
      </w:r>
      <w:r w:rsidR="009D757D">
        <w:t>Traktortehnikas piegāde</w:t>
      </w:r>
      <w:r w:rsidR="006B68BA" w:rsidRPr="00E77527">
        <w:t>”</w:t>
      </w:r>
      <w:r w:rsidR="00E77527">
        <w:t xml:space="preserve"> </w:t>
      </w:r>
      <w:r w:rsidR="006208C5">
        <w:t>(ID.Nr.: ĀND 2016</w:t>
      </w:r>
      <w:r w:rsidR="006B68BA">
        <w:t>/</w:t>
      </w:r>
      <w:r w:rsidR="006C2C11">
        <w:t>6</w:t>
      </w:r>
      <w:r w:rsidR="009D757D">
        <w:t>7</w:t>
      </w:r>
      <w:r w:rsidR="00272811">
        <w:t xml:space="preserve">) </w:t>
      </w:r>
      <w:r>
        <w:t>nolikum</w:t>
      </w:r>
      <w:r w:rsidR="009D757D">
        <w:t>a Tehniskajām specifikācijām</w:t>
      </w:r>
      <w:r w:rsidR="00272811">
        <w:t>.</w:t>
      </w:r>
    </w:p>
    <w:p w:rsidR="00272811" w:rsidRDefault="00272811" w:rsidP="00272811">
      <w:pPr>
        <w:jc w:val="both"/>
        <w:rPr>
          <w:b/>
        </w:rPr>
      </w:pPr>
      <w:r>
        <w:rPr>
          <w:b/>
        </w:rPr>
        <w:t>Darba gaita:</w:t>
      </w:r>
    </w:p>
    <w:p w:rsidR="00D65849" w:rsidRDefault="00D65849" w:rsidP="00BF4D19">
      <w:pPr>
        <w:pStyle w:val="ListParagraph"/>
        <w:numPr>
          <w:ilvl w:val="0"/>
          <w:numId w:val="3"/>
        </w:numPr>
        <w:ind w:left="567" w:hanging="567"/>
        <w:jc w:val="both"/>
      </w:pPr>
      <w:r>
        <w:t>E.Kāpa paraksta apliecinājumu par neieintyeresētību;</w:t>
      </w:r>
    </w:p>
    <w:p w:rsidR="000641DF" w:rsidRDefault="00E33CFC" w:rsidP="00BF4D19">
      <w:pPr>
        <w:pStyle w:val="ListParagraph"/>
        <w:numPr>
          <w:ilvl w:val="0"/>
          <w:numId w:val="3"/>
        </w:numPr>
        <w:ind w:left="567" w:hanging="567"/>
        <w:jc w:val="both"/>
      </w:pPr>
      <w:r>
        <w:t>R. Šteina</w:t>
      </w:r>
      <w:r w:rsidR="00272811">
        <w:t xml:space="preserve"> </w:t>
      </w:r>
      <w:r w:rsidR="000641DF">
        <w:t>ziņo par ieinteresēt</w:t>
      </w:r>
      <w:r w:rsidR="009D757D">
        <w:t>ā</w:t>
      </w:r>
      <w:r w:rsidR="000641DF">
        <w:t xml:space="preserve"> pretendentu </w:t>
      </w:r>
      <w:r w:rsidR="009D757D">
        <w:t>iesniegto sūdzību</w:t>
      </w:r>
      <w:r w:rsidR="000641DF">
        <w:t xml:space="preserve"> par </w:t>
      </w:r>
      <w:r w:rsidR="00272811">
        <w:t xml:space="preserve">iepirkuma </w:t>
      </w:r>
      <w:r w:rsidR="00C9257E" w:rsidRPr="00E77527">
        <w:t>„</w:t>
      </w:r>
      <w:r w:rsidR="009D757D">
        <w:t>Traktortehnikas piegāde</w:t>
      </w:r>
      <w:r w:rsidR="00C9257E" w:rsidRPr="00E77527">
        <w:t>”</w:t>
      </w:r>
      <w:r w:rsidR="00C9257E">
        <w:t xml:space="preserve"> (ID.Nr.: ĀND 2016/</w:t>
      </w:r>
      <w:r w:rsidR="006C2C11">
        <w:t>6</w:t>
      </w:r>
      <w:r w:rsidR="009D757D">
        <w:t>7</w:t>
      </w:r>
      <w:r w:rsidR="00C9257E">
        <w:t>)</w:t>
      </w:r>
      <w:r w:rsidR="00863C22">
        <w:t xml:space="preserve"> </w:t>
      </w:r>
      <w:r w:rsidR="00272811">
        <w:t>nolikum</w:t>
      </w:r>
      <w:r w:rsidR="000641DF">
        <w:t>u.</w:t>
      </w:r>
    </w:p>
    <w:p w:rsidR="00272811" w:rsidRDefault="000641DF" w:rsidP="00BF4D19">
      <w:pPr>
        <w:pStyle w:val="ListParagraph"/>
        <w:numPr>
          <w:ilvl w:val="0"/>
          <w:numId w:val="3"/>
        </w:numPr>
        <w:ind w:left="567" w:hanging="567"/>
        <w:jc w:val="both"/>
      </w:pPr>
      <w:r>
        <w:t>Komisija iepazīstas ar uzdotajiem jautājumiem un lemj par sniedzamajām atbildēm</w:t>
      </w:r>
      <w:r w:rsidR="009D757D">
        <w:t>, kā arī veicamajiem grozījumiem.</w:t>
      </w:r>
    </w:p>
    <w:p w:rsidR="000641DF" w:rsidRDefault="000641DF" w:rsidP="00BF4D19">
      <w:pPr>
        <w:pStyle w:val="ListParagraph"/>
        <w:numPr>
          <w:ilvl w:val="0"/>
          <w:numId w:val="3"/>
        </w:numPr>
        <w:ind w:left="567" w:hanging="567"/>
        <w:jc w:val="both"/>
      </w:pPr>
      <w:r>
        <w:t>Komisija lemj apstiprināt šādas atbildes</w:t>
      </w:r>
      <w:r w:rsidR="009D757D">
        <w:t xml:space="preserve"> un veikt šādus grozījumus</w:t>
      </w:r>
      <w:r>
        <w:t>:</w:t>
      </w:r>
    </w:p>
    <w:p w:rsidR="004D0F53" w:rsidRDefault="004D0F53" w:rsidP="004D0F53">
      <w:pPr>
        <w:pStyle w:val="ListParagraph"/>
        <w:ind w:left="567"/>
        <w:jc w:val="both"/>
      </w:pPr>
    </w:p>
    <w:p w:rsidR="004D0F53" w:rsidRPr="004D0F53" w:rsidRDefault="004D0F53" w:rsidP="004D0F53">
      <w:pPr>
        <w:pStyle w:val="ListParagraph"/>
        <w:ind w:left="567"/>
        <w:jc w:val="both"/>
        <w:rPr>
          <w:b/>
        </w:rPr>
      </w:pPr>
      <w:r w:rsidRPr="004D0F53">
        <w:rPr>
          <w:b/>
        </w:rPr>
        <w:t>1.Iepirkuma daļa. Raideri.</w:t>
      </w:r>
      <w:r w:rsidR="0067711A">
        <w:rPr>
          <w:b/>
        </w:rPr>
        <w:t xml:space="preserve"> </w:t>
      </w:r>
      <w:r w:rsidR="0067711A">
        <w:rPr>
          <w:b/>
          <w:bCs/>
        </w:rPr>
        <w:t>Zāles pļāvējs</w:t>
      </w:r>
    </w:p>
    <w:tbl>
      <w:tblPr>
        <w:tblStyle w:val="TableGrid"/>
        <w:tblW w:w="9322" w:type="dxa"/>
        <w:tblLook w:val="04A0" w:firstRow="1" w:lastRow="0" w:firstColumn="1" w:lastColumn="0" w:noHBand="0" w:noVBand="1"/>
      </w:tblPr>
      <w:tblGrid>
        <w:gridCol w:w="1610"/>
        <w:gridCol w:w="1970"/>
        <w:gridCol w:w="2802"/>
        <w:gridCol w:w="2940"/>
      </w:tblGrid>
      <w:tr w:rsidR="0067711A" w:rsidTr="00B274C8">
        <w:tc>
          <w:tcPr>
            <w:tcW w:w="3580" w:type="dxa"/>
            <w:gridSpan w:val="2"/>
            <w:shd w:val="clear" w:color="auto" w:fill="D6E3BC" w:themeFill="accent3" w:themeFillTint="66"/>
          </w:tcPr>
          <w:p w:rsidR="0067711A" w:rsidRDefault="0067711A" w:rsidP="009D757D">
            <w:pPr>
              <w:jc w:val="both"/>
              <w:rPr>
                <w:b/>
                <w:bCs/>
              </w:rPr>
            </w:pPr>
            <w:r>
              <w:rPr>
                <w:b/>
                <w:bCs/>
              </w:rPr>
              <w:t>Tehniskās specifikācijas prasības</w:t>
            </w:r>
          </w:p>
        </w:tc>
        <w:tc>
          <w:tcPr>
            <w:tcW w:w="2802" w:type="dxa"/>
            <w:shd w:val="clear" w:color="auto" w:fill="D6E3BC" w:themeFill="accent3" w:themeFillTint="66"/>
          </w:tcPr>
          <w:p w:rsidR="0067711A" w:rsidRDefault="0067711A" w:rsidP="0067711A">
            <w:pPr>
              <w:jc w:val="both"/>
              <w:rPr>
                <w:b/>
                <w:bCs/>
              </w:rPr>
            </w:pPr>
            <w:r>
              <w:rPr>
                <w:b/>
                <w:bCs/>
              </w:rPr>
              <w:t>Iesniedzēja norādītās neatbilstības</w:t>
            </w:r>
          </w:p>
        </w:tc>
        <w:tc>
          <w:tcPr>
            <w:tcW w:w="2940" w:type="dxa"/>
            <w:shd w:val="clear" w:color="auto" w:fill="D6E3BC" w:themeFill="accent3" w:themeFillTint="66"/>
          </w:tcPr>
          <w:p w:rsidR="0067711A" w:rsidRDefault="0067711A" w:rsidP="009D757D">
            <w:pPr>
              <w:jc w:val="both"/>
              <w:rPr>
                <w:b/>
                <w:bCs/>
              </w:rPr>
            </w:pPr>
            <w:r>
              <w:rPr>
                <w:b/>
                <w:bCs/>
              </w:rPr>
              <w:t>Komisijas skaidrojums</w:t>
            </w:r>
          </w:p>
        </w:tc>
      </w:tr>
      <w:tr w:rsidR="004D0F53" w:rsidTr="00B274C8">
        <w:tc>
          <w:tcPr>
            <w:tcW w:w="1610" w:type="dxa"/>
          </w:tcPr>
          <w:p w:rsidR="004D0F53" w:rsidRDefault="004D0F53" w:rsidP="008F773C">
            <w:pPr>
              <w:pStyle w:val="Style13"/>
              <w:widowControl/>
              <w:spacing w:line="240" w:lineRule="auto"/>
              <w:rPr>
                <w:rStyle w:val="FontStyle20"/>
              </w:rPr>
            </w:pPr>
            <w:r>
              <w:rPr>
                <w:rStyle w:val="FontStyle20"/>
              </w:rPr>
              <w:t>Motors</w:t>
            </w:r>
          </w:p>
        </w:tc>
        <w:tc>
          <w:tcPr>
            <w:tcW w:w="1970" w:type="dxa"/>
          </w:tcPr>
          <w:p w:rsidR="004D0F53" w:rsidRDefault="004D0F53" w:rsidP="008F773C">
            <w:pPr>
              <w:pStyle w:val="Style13"/>
              <w:widowControl/>
              <w:spacing w:line="296" w:lineRule="exact"/>
              <w:ind w:firstLine="7"/>
              <w:rPr>
                <w:rStyle w:val="FontStyle20"/>
              </w:rPr>
            </w:pPr>
            <w:r>
              <w:rPr>
                <w:rStyle w:val="FontStyle20"/>
              </w:rPr>
              <w:t>Kubota vai tā ekvivalents.</w:t>
            </w:r>
          </w:p>
        </w:tc>
        <w:tc>
          <w:tcPr>
            <w:tcW w:w="2802" w:type="dxa"/>
          </w:tcPr>
          <w:p w:rsidR="004D0F53" w:rsidRDefault="004D0F53" w:rsidP="008F773C">
            <w:pPr>
              <w:pStyle w:val="Style13"/>
              <w:widowControl/>
              <w:spacing w:line="311" w:lineRule="exact"/>
              <w:ind w:firstLine="7"/>
              <w:rPr>
                <w:rStyle w:val="FontStyle20"/>
              </w:rPr>
            </w:pPr>
            <w:r>
              <w:rPr>
                <w:rStyle w:val="FontStyle20"/>
              </w:rPr>
              <w:t>Lūdzam skaidrot prasību, ko nozīmē ražotāja Kubota dzinēja ekvivalents? Šāda prasība, iespējams, norāda uz konkrēta ražotāja izstrādātu produktu.</w:t>
            </w:r>
          </w:p>
        </w:tc>
        <w:tc>
          <w:tcPr>
            <w:tcW w:w="2940" w:type="dxa"/>
            <w:shd w:val="clear" w:color="auto" w:fill="D6E3BC" w:themeFill="accent3" w:themeFillTint="66"/>
          </w:tcPr>
          <w:p w:rsidR="004D0F53" w:rsidRPr="00A4619E" w:rsidRDefault="00A4619E" w:rsidP="009D757D">
            <w:pPr>
              <w:jc w:val="both"/>
              <w:rPr>
                <w:bCs/>
              </w:rPr>
            </w:pPr>
            <w:r w:rsidRPr="00A4619E">
              <w:rPr>
                <w:bCs/>
              </w:rPr>
              <w:t xml:space="preserve">Veiktas atbilstošas izmaiņas Tehniskajā specifikācijā. </w:t>
            </w:r>
          </w:p>
        </w:tc>
      </w:tr>
      <w:tr w:rsidR="0067711A" w:rsidTr="00B274C8">
        <w:tc>
          <w:tcPr>
            <w:tcW w:w="1610" w:type="dxa"/>
          </w:tcPr>
          <w:p w:rsidR="0067711A" w:rsidRDefault="0067711A" w:rsidP="008F773C">
            <w:pPr>
              <w:pStyle w:val="Style13"/>
              <w:widowControl/>
              <w:spacing w:line="240" w:lineRule="auto"/>
              <w:rPr>
                <w:rStyle w:val="FontStyle20"/>
              </w:rPr>
            </w:pPr>
            <w:r>
              <w:rPr>
                <w:rStyle w:val="FontStyle20"/>
              </w:rPr>
              <w:t>Svars (kg)</w:t>
            </w:r>
          </w:p>
        </w:tc>
        <w:tc>
          <w:tcPr>
            <w:tcW w:w="1970" w:type="dxa"/>
          </w:tcPr>
          <w:p w:rsidR="0067711A" w:rsidRDefault="0067711A" w:rsidP="008F773C">
            <w:pPr>
              <w:pStyle w:val="Style13"/>
              <w:widowControl/>
              <w:spacing w:line="240" w:lineRule="auto"/>
              <w:rPr>
                <w:rStyle w:val="FontStyle20"/>
              </w:rPr>
            </w:pPr>
            <w:r>
              <w:rPr>
                <w:rStyle w:val="FontStyle20"/>
              </w:rPr>
              <w:t>ne mazāk par 800 bez pļaujmašīnas.</w:t>
            </w:r>
          </w:p>
        </w:tc>
        <w:tc>
          <w:tcPr>
            <w:tcW w:w="2802" w:type="dxa"/>
          </w:tcPr>
          <w:p w:rsidR="0067711A" w:rsidRDefault="0067711A" w:rsidP="008F773C">
            <w:pPr>
              <w:pStyle w:val="Style13"/>
              <w:widowControl/>
              <w:spacing w:line="240" w:lineRule="auto"/>
              <w:rPr>
                <w:rStyle w:val="FontStyle20"/>
              </w:rPr>
            </w:pPr>
            <w:r>
              <w:rPr>
                <w:rStyle w:val="FontStyle20"/>
              </w:rPr>
              <w:t>Lūdzam paskaidrot, kāpēc tiek pieprasīts tieši šāds minimālais svars? Šāda prasība, iespējams, norāda uz konkrēta ražotāja izstrādātu produktu.</w:t>
            </w:r>
          </w:p>
        </w:tc>
        <w:tc>
          <w:tcPr>
            <w:tcW w:w="2940" w:type="dxa"/>
            <w:shd w:val="clear" w:color="auto" w:fill="D6E3BC" w:themeFill="accent3" w:themeFillTint="66"/>
          </w:tcPr>
          <w:p w:rsidR="0067711A" w:rsidRDefault="00EA75CE" w:rsidP="00EA75CE">
            <w:pPr>
              <w:widowControl w:val="0"/>
              <w:autoSpaceDE w:val="0"/>
              <w:autoSpaceDN w:val="0"/>
              <w:adjustRightInd w:val="0"/>
              <w:jc w:val="both"/>
              <w:rPr>
                <w:b/>
                <w:bCs/>
              </w:rPr>
            </w:pPr>
            <w:r w:rsidRPr="00EA75CE">
              <w:t xml:space="preserve">Esošais darba aprīkojums norāda nepieciešamu lielu šasijas svaru, </w:t>
            </w:r>
            <w:r w:rsidRPr="00EA75CE">
              <w:t xml:space="preserve">kas svarīgi, </w:t>
            </w:r>
            <w:r w:rsidRPr="00EA75CE">
              <w:t xml:space="preserve"> piemēram</w:t>
            </w:r>
            <w:r w:rsidRPr="00EA75CE">
              <w:t>,</w:t>
            </w:r>
            <w:r w:rsidRPr="00EA75CE">
              <w:t xml:space="preserve"> darbā ar sniega lāpstu.</w:t>
            </w:r>
            <w:r w:rsidRPr="00EA75CE">
              <w:t xml:space="preserve"> P</w:t>
            </w:r>
            <w:r w:rsidRPr="00EA75CE">
              <w:t>rasība</w:t>
            </w:r>
            <w:r w:rsidRPr="00EA75CE">
              <w:t xml:space="preserve"> ir pamatota un ne</w:t>
            </w:r>
            <w:r w:rsidRPr="00EA75CE">
              <w:t>ierobežo brīvu konkurenci</w:t>
            </w:r>
            <w:r w:rsidRPr="00EA75CE">
              <w:t>.</w:t>
            </w:r>
            <w:r w:rsidRPr="00EA75CE">
              <w:t xml:space="preserve"> </w:t>
            </w:r>
          </w:p>
        </w:tc>
      </w:tr>
      <w:tr w:rsidR="00870713" w:rsidTr="00B274C8">
        <w:tc>
          <w:tcPr>
            <w:tcW w:w="1610" w:type="dxa"/>
          </w:tcPr>
          <w:p w:rsidR="00870713" w:rsidRDefault="00870713" w:rsidP="008F773C">
            <w:pPr>
              <w:pStyle w:val="Style13"/>
              <w:widowControl/>
              <w:spacing w:line="240" w:lineRule="auto"/>
              <w:rPr>
                <w:rStyle w:val="FontStyle20"/>
              </w:rPr>
            </w:pPr>
            <w:r>
              <w:rPr>
                <w:rStyle w:val="FontStyle20"/>
              </w:rPr>
              <w:t>Riepas</w:t>
            </w:r>
          </w:p>
        </w:tc>
        <w:tc>
          <w:tcPr>
            <w:tcW w:w="1970" w:type="dxa"/>
          </w:tcPr>
          <w:p w:rsidR="00870713" w:rsidRDefault="00870713" w:rsidP="008F773C">
            <w:pPr>
              <w:pStyle w:val="Style13"/>
              <w:widowControl/>
              <w:spacing w:line="304" w:lineRule="exact"/>
              <w:rPr>
                <w:rStyle w:val="FontStyle20"/>
              </w:rPr>
            </w:pPr>
            <w:r>
              <w:rPr>
                <w:rStyle w:val="FontStyle20"/>
              </w:rPr>
              <w:t xml:space="preserve">zālāja profils 24x12-12 </w:t>
            </w:r>
            <w:r>
              <w:rPr>
                <w:rStyle w:val="FontStyle20"/>
              </w:rPr>
              <w:lastRenderedPageBreak/>
              <w:t>aizmugurē 18x9,5-8</w:t>
            </w:r>
          </w:p>
        </w:tc>
        <w:tc>
          <w:tcPr>
            <w:tcW w:w="2802" w:type="dxa"/>
          </w:tcPr>
          <w:p w:rsidR="00870713" w:rsidRDefault="00870713" w:rsidP="008F773C">
            <w:pPr>
              <w:pStyle w:val="Style13"/>
              <w:widowControl/>
              <w:rPr>
                <w:rStyle w:val="FontStyle20"/>
              </w:rPr>
            </w:pPr>
            <w:r>
              <w:rPr>
                <w:rStyle w:val="FontStyle20"/>
              </w:rPr>
              <w:lastRenderedPageBreak/>
              <w:t xml:space="preserve">Lūdzam paskaidrot, kāpēc tiek pieprasīts tieši šāda </w:t>
            </w:r>
            <w:r>
              <w:rPr>
                <w:rStyle w:val="FontStyle20"/>
              </w:rPr>
              <w:lastRenderedPageBreak/>
              <w:t>izmēra riepas? Šāda prasība, iespējams, norāda uz konkrēta ražotāja izstrādātu produktu.</w:t>
            </w:r>
          </w:p>
        </w:tc>
        <w:tc>
          <w:tcPr>
            <w:tcW w:w="2940" w:type="dxa"/>
            <w:shd w:val="clear" w:color="auto" w:fill="D6E3BC" w:themeFill="accent3" w:themeFillTint="66"/>
          </w:tcPr>
          <w:p w:rsidR="00870713" w:rsidRDefault="00015517" w:rsidP="00FD456A">
            <w:pPr>
              <w:jc w:val="both"/>
              <w:rPr>
                <w:b/>
                <w:bCs/>
              </w:rPr>
            </w:pPr>
            <w:r w:rsidRPr="00A4619E">
              <w:rPr>
                <w:bCs/>
              </w:rPr>
              <w:lastRenderedPageBreak/>
              <w:t>Veiktas izmaiņas Tehniskajā specifikācijā.</w:t>
            </w:r>
            <w:r>
              <w:rPr>
                <w:bCs/>
              </w:rPr>
              <w:t xml:space="preserve"> </w:t>
            </w:r>
            <w:r w:rsidRPr="00EA75CE">
              <w:lastRenderedPageBreak/>
              <w:t>Prasība ir pamatota un neierobežo brīvu konkurenci.</w:t>
            </w:r>
          </w:p>
        </w:tc>
      </w:tr>
      <w:tr w:rsidR="00870713" w:rsidTr="00B274C8">
        <w:tc>
          <w:tcPr>
            <w:tcW w:w="1610" w:type="dxa"/>
          </w:tcPr>
          <w:p w:rsidR="00870713" w:rsidRDefault="00870713" w:rsidP="008F773C">
            <w:pPr>
              <w:pStyle w:val="Style13"/>
              <w:widowControl/>
              <w:spacing w:line="296" w:lineRule="exact"/>
              <w:ind w:firstLine="7"/>
              <w:rPr>
                <w:rStyle w:val="FontStyle20"/>
              </w:rPr>
            </w:pPr>
            <w:r>
              <w:rPr>
                <w:rStyle w:val="FontStyle20"/>
              </w:rPr>
              <w:lastRenderedPageBreak/>
              <w:t>ROPS drošības rāmis nelokāms</w:t>
            </w:r>
          </w:p>
        </w:tc>
        <w:tc>
          <w:tcPr>
            <w:tcW w:w="1970" w:type="dxa"/>
          </w:tcPr>
          <w:p w:rsidR="00870713" w:rsidRDefault="00870713" w:rsidP="008F773C">
            <w:pPr>
              <w:pStyle w:val="Style13"/>
              <w:widowControl/>
              <w:spacing w:line="240" w:lineRule="auto"/>
              <w:rPr>
                <w:rStyle w:val="FontStyle20"/>
              </w:rPr>
            </w:pPr>
            <w:r>
              <w:rPr>
                <w:rStyle w:val="FontStyle20"/>
              </w:rPr>
              <w:t>Jābūt</w:t>
            </w:r>
          </w:p>
        </w:tc>
        <w:tc>
          <w:tcPr>
            <w:tcW w:w="2802" w:type="dxa"/>
          </w:tcPr>
          <w:p w:rsidR="00870713" w:rsidRDefault="00870713" w:rsidP="008F773C">
            <w:pPr>
              <w:pStyle w:val="Style13"/>
              <w:widowControl/>
              <w:spacing w:line="311" w:lineRule="exact"/>
              <w:ind w:firstLine="7"/>
              <w:rPr>
                <w:rStyle w:val="FontStyle20"/>
              </w:rPr>
            </w:pPr>
            <w:r>
              <w:rPr>
                <w:rStyle w:val="FontStyle20"/>
              </w:rPr>
              <w:t>Lūdzam paskaidrot, kāpēc tiek pieprasīts tieši Šāda tipa ROPS? ROPS ir paredzēts operatora drošībai, bet tā tehniskais risinājums ir iespējams no dažādas konstrukcijas. Šāda prasība, iespējams, norāda uz konkrēta ražotāja izstrādātu produktu.</w:t>
            </w:r>
          </w:p>
        </w:tc>
        <w:tc>
          <w:tcPr>
            <w:tcW w:w="2940" w:type="dxa"/>
            <w:shd w:val="clear" w:color="auto" w:fill="D6E3BC" w:themeFill="accent3" w:themeFillTint="66"/>
          </w:tcPr>
          <w:p w:rsidR="00870713" w:rsidRDefault="007C1CF3" w:rsidP="008F773C">
            <w:pPr>
              <w:jc w:val="both"/>
              <w:rPr>
                <w:b/>
                <w:bCs/>
              </w:rPr>
            </w:pPr>
            <w:r w:rsidRPr="00A4619E">
              <w:rPr>
                <w:bCs/>
              </w:rPr>
              <w:t>Veiktas atbilstošas izmaiņas Tehniskajā specifikācijā.</w:t>
            </w:r>
          </w:p>
        </w:tc>
      </w:tr>
      <w:tr w:rsidR="00870713" w:rsidTr="00B274C8">
        <w:tc>
          <w:tcPr>
            <w:tcW w:w="1610" w:type="dxa"/>
          </w:tcPr>
          <w:p w:rsidR="00870713" w:rsidRDefault="00870713" w:rsidP="008F773C">
            <w:pPr>
              <w:pStyle w:val="Style13"/>
              <w:widowControl/>
              <w:spacing w:line="325" w:lineRule="exact"/>
              <w:rPr>
                <w:rStyle w:val="FontStyle20"/>
              </w:rPr>
            </w:pPr>
            <w:r>
              <w:rPr>
                <w:rStyle w:val="FontStyle20"/>
              </w:rPr>
              <w:t>Smilšu kaisītājs ar platumu (cm)</w:t>
            </w:r>
          </w:p>
        </w:tc>
        <w:tc>
          <w:tcPr>
            <w:tcW w:w="1970" w:type="dxa"/>
          </w:tcPr>
          <w:p w:rsidR="00870713" w:rsidRDefault="00870713" w:rsidP="008F773C">
            <w:pPr>
              <w:pStyle w:val="Style13"/>
              <w:widowControl/>
              <w:spacing w:line="240" w:lineRule="auto"/>
              <w:rPr>
                <w:rStyle w:val="FontStyle20"/>
              </w:rPr>
            </w:pPr>
            <w:r>
              <w:rPr>
                <w:rStyle w:val="FontStyle20"/>
              </w:rPr>
              <w:t>ne mazāk kā 100</w:t>
            </w:r>
          </w:p>
        </w:tc>
        <w:tc>
          <w:tcPr>
            <w:tcW w:w="2802" w:type="dxa"/>
          </w:tcPr>
          <w:p w:rsidR="00870713" w:rsidRDefault="00870713" w:rsidP="008F773C">
            <w:pPr>
              <w:pStyle w:val="Style13"/>
              <w:widowControl/>
              <w:spacing w:line="240" w:lineRule="auto"/>
              <w:rPr>
                <w:rStyle w:val="FontStyle20"/>
              </w:rPr>
            </w:pPr>
            <w:r>
              <w:rPr>
                <w:rStyle w:val="FontStyle20"/>
              </w:rPr>
              <w:t>Vai tiek pieprasīts kaisīšanas platums?</w:t>
            </w:r>
          </w:p>
        </w:tc>
        <w:tc>
          <w:tcPr>
            <w:tcW w:w="2940" w:type="dxa"/>
            <w:shd w:val="clear" w:color="auto" w:fill="D6E3BC" w:themeFill="accent3" w:themeFillTint="66"/>
          </w:tcPr>
          <w:p w:rsidR="00870713" w:rsidRDefault="007C1CF3" w:rsidP="008F773C">
            <w:pPr>
              <w:jc w:val="both"/>
              <w:rPr>
                <w:b/>
                <w:bCs/>
              </w:rPr>
            </w:pPr>
            <w:r w:rsidRPr="00A4619E">
              <w:rPr>
                <w:bCs/>
              </w:rPr>
              <w:t>Veiktas atbilstošas izmaiņas Tehniskajā specifikācijā.</w:t>
            </w:r>
          </w:p>
        </w:tc>
      </w:tr>
    </w:tbl>
    <w:p w:rsidR="009D757D" w:rsidRDefault="009D757D" w:rsidP="009D757D">
      <w:pPr>
        <w:jc w:val="both"/>
        <w:rPr>
          <w:b/>
          <w:bCs/>
        </w:rPr>
      </w:pPr>
    </w:p>
    <w:p w:rsidR="00870713" w:rsidRPr="004D0F53" w:rsidRDefault="00870713" w:rsidP="00870713">
      <w:pPr>
        <w:pStyle w:val="ListParagraph"/>
        <w:ind w:left="567"/>
        <w:jc w:val="both"/>
        <w:rPr>
          <w:b/>
        </w:rPr>
      </w:pPr>
      <w:r>
        <w:rPr>
          <w:b/>
        </w:rPr>
        <w:t>2</w:t>
      </w:r>
      <w:r w:rsidRPr="004D0F53">
        <w:rPr>
          <w:b/>
        </w:rPr>
        <w:t xml:space="preserve">.Iepirkuma daļa. </w:t>
      </w:r>
      <w:r>
        <w:rPr>
          <w:b/>
        </w:rPr>
        <w:t>Traktori</w:t>
      </w:r>
    </w:p>
    <w:p w:rsidR="00870713" w:rsidRDefault="00870713" w:rsidP="009D757D">
      <w:pPr>
        <w:jc w:val="both"/>
        <w:rPr>
          <w:b/>
          <w:bCs/>
        </w:rPr>
      </w:pPr>
    </w:p>
    <w:tbl>
      <w:tblPr>
        <w:tblStyle w:val="TableGrid"/>
        <w:tblW w:w="9322" w:type="dxa"/>
        <w:tblLook w:val="04A0" w:firstRow="1" w:lastRow="0" w:firstColumn="1" w:lastColumn="0" w:noHBand="0" w:noVBand="1"/>
      </w:tblPr>
      <w:tblGrid>
        <w:gridCol w:w="1610"/>
        <w:gridCol w:w="1970"/>
        <w:gridCol w:w="2802"/>
        <w:gridCol w:w="2940"/>
      </w:tblGrid>
      <w:tr w:rsidR="005147BC" w:rsidTr="00B274C8">
        <w:tc>
          <w:tcPr>
            <w:tcW w:w="1610" w:type="dxa"/>
          </w:tcPr>
          <w:p w:rsidR="005147BC" w:rsidRDefault="005147BC" w:rsidP="008F773C">
            <w:pPr>
              <w:pStyle w:val="Style13"/>
              <w:widowControl/>
              <w:spacing w:line="325" w:lineRule="exact"/>
              <w:ind w:firstLine="7"/>
              <w:rPr>
                <w:rStyle w:val="FontStyle20"/>
              </w:rPr>
            </w:pPr>
            <w:r>
              <w:rPr>
                <w:rStyle w:val="FontStyle20"/>
              </w:rPr>
              <w:t>Dzinēja             nominālie apgriezieni ne vairāk kā:</w:t>
            </w:r>
          </w:p>
        </w:tc>
        <w:tc>
          <w:tcPr>
            <w:tcW w:w="1970" w:type="dxa"/>
          </w:tcPr>
          <w:p w:rsidR="005147BC" w:rsidRDefault="005147BC" w:rsidP="008F773C">
            <w:pPr>
              <w:pStyle w:val="Style13"/>
              <w:widowControl/>
              <w:spacing w:line="240" w:lineRule="auto"/>
              <w:rPr>
                <w:rStyle w:val="FontStyle20"/>
              </w:rPr>
            </w:pPr>
            <w:r>
              <w:rPr>
                <w:rStyle w:val="FontStyle20"/>
              </w:rPr>
              <w:t>2600 (apgr./min)</w:t>
            </w:r>
          </w:p>
        </w:tc>
        <w:tc>
          <w:tcPr>
            <w:tcW w:w="2802" w:type="dxa"/>
          </w:tcPr>
          <w:p w:rsidR="005147BC" w:rsidRDefault="005147BC" w:rsidP="008F773C">
            <w:pPr>
              <w:pStyle w:val="Style13"/>
              <w:widowControl/>
              <w:ind w:firstLine="14"/>
              <w:rPr>
                <w:rStyle w:val="FontStyle20"/>
              </w:rPr>
            </w:pPr>
            <w:r>
              <w:rPr>
                <w:rStyle w:val="FontStyle20"/>
              </w:rPr>
              <w:t>Lūdzam skaidrot prasības funkcionālo lietderību, jo viens no svarīgiem dzinēja parametriem ir dzinēja griezes moments.</w:t>
            </w:r>
          </w:p>
        </w:tc>
        <w:tc>
          <w:tcPr>
            <w:tcW w:w="2940" w:type="dxa"/>
            <w:shd w:val="clear" w:color="auto" w:fill="D6E3BC" w:themeFill="accent3" w:themeFillTint="66"/>
          </w:tcPr>
          <w:p w:rsidR="005147BC" w:rsidRDefault="007C1CF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3"/>
              <w:widowControl/>
              <w:spacing w:line="240" w:lineRule="auto"/>
              <w:rPr>
                <w:rStyle w:val="FontStyle20"/>
              </w:rPr>
            </w:pPr>
            <w:r>
              <w:rPr>
                <w:rStyle w:val="FontStyle20"/>
              </w:rPr>
              <w:t>Hidraulikas sūkņa tips:</w:t>
            </w:r>
          </w:p>
        </w:tc>
        <w:tc>
          <w:tcPr>
            <w:tcW w:w="1970" w:type="dxa"/>
          </w:tcPr>
          <w:p w:rsidR="005147BC" w:rsidRDefault="005147BC" w:rsidP="008F773C">
            <w:pPr>
              <w:pStyle w:val="Style13"/>
              <w:widowControl/>
              <w:spacing w:line="240" w:lineRule="auto"/>
              <w:rPr>
                <w:rStyle w:val="FontStyle20"/>
              </w:rPr>
            </w:pPr>
            <w:r>
              <w:rPr>
                <w:rStyle w:val="FontStyle20"/>
              </w:rPr>
              <w:t>Zobratu</w:t>
            </w:r>
          </w:p>
        </w:tc>
        <w:tc>
          <w:tcPr>
            <w:tcW w:w="2802" w:type="dxa"/>
          </w:tcPr>
          <w:p w:rsidR="005147BC" w:rsidRDefault="005147BC" w:rsidP="008F773C">
            <w:pPr>
              <w:pStyle w:val="Style13"/>
              <w:widowControl/>
              <w:spacing w:line="311" w:lineRule="exact"/>
              <w:ind w:firstLine="7"/>
              <w:rPr>
                <w:rStyle w:val="FontStyle20"/>
              </w:rPr>
            </w:pPr>
            <w:r>
              <w:rPr>
                <w:rStyle w:val="FontStyle20"/>
              </w:rPr>
              <w:t>Lūdzam paskaidrot prasības pamatotību, ņemot vērā, ka slodzes jūtīgie sūkņi 3-punktu    uzkarei    spēs    nodrošināt efektīvāku darbību.</w:t>
            </w:r>
          </w:p>
        </w:tc>
        <w:tc>
          <w:tcPr>
            <w:tcW w:w="2940" w:type="dxa"/>
            <w:shd w:val="clear" w:color="auto" w:fill="D6E3BC" w:themeFill="accent3" w:themeFillTint="66"/>
          </w:tcPr>
          <w:p w:rsidR="005147BC" w:rsidRDefault="007C1CF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t>Riepu izmērs ne mazāks kā;</w:t>
            </w:r>
          </w:p>
        </w:tc>
        <w:tc>
          <w:tcPr>
            <w:tcW w:w="1970" w:type="dxa"/>
          </w:tcPr>
          <w:p w:rsidR="005147BC" w:rsidRDefault="005147BC" w:rsidP="008F773C">
            <w:pPr>
              <w:pStyle w:val="Style1"/>
              <w:widowControl/>
              <w:ind w:left="14" w:hanging="14"/>
              <w:jc w:val="left"/>
              <w:rPr>
                <w:rStyle w:val="FontStyle20"/>
              </w:rPr>
            </w:pPr>
            <w:r>
              <w:rPr>
                <w:rStyle w:val="FontStyle20"/>
              </w:rPr>
              <w:t>Priekša; 14-24 Aizmugurē: 16-30</w:t>
            </w:r>
          </w:p>
        </w:tc>
        <w:tc>
          <w:tcPr>
            <w:tcW w:w="2802" w:type="dxa"/>
          </w:tcPr>
          <w:p w:rsidR="005147BC" w:rsidRDefault="005147BC" w:rsidP="008F773C">
            <w:pPr>
              <w:pStyle w:val="Style1"/>
              <w:widowControl/>
              <w:spacing w:line="318" w:lineRule="exact"/>
              <w:rPr>
                <w:rStyle w:val="FontStyle20"/>
              </w:rPr>
            </w:pPr>
            <w:r>
              <w:rPr>
                <w:rStyle w:val="FontStyle20"/>
              </w:rPr>
              <w:t>Lūdzam precizēt precīzus riepu izmērus (piemēram 300/7GR20), kā arī skaidrot prasības pamatojumu, jo katrs ražotājs savai tehnikai pielāgo atbilstoša izmēra riepas. Šāda prasība» iespējams, norāda uz konkrēta ražotāja izstrādātu produktu.</w:t>
            </w:r>
          </w:p>
        </w:tc>
        <w:tc>
          <w:tcPr>
            <w:tcW w:w="2940" w:type="dxa"/>
            <w:shd w:val="clear" w:color="auto" w:fill="D6E3BC" w:themeFill="accent3" w:themeFillTint="66"/>
          </w:tcPr>
          <w:p w:rsidR="005147BC" w:rsidRDefault="007C1CF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318" w:lineRule="exact"/>
              <w:jc w:val="left"/>
              <w:rPr>
                <w:rStyle w:val="FontStyle20"/>
              </w:rPr>
            </w:pPr>
            <w:r>
              <w:rPr>
                <w:rStyle w:val="FontStyle20"/>
              </w:rPr>
              <w:t>Kopējais augstums ar kabīni ne mazāks kā;</w:t>
            </w:r>
          </w:p>
        </w:tc>
        <w:tc>
          <w:tcPr>
            <w:tcW w:w="1970" w:type="dxa"/>
          </w:tcPr>
          <w:p w:rsidR="005147BC" w:rsidRDefault="005147BC" w:rsidP="008F773C">
            <w:pPr>
              <w:pStyle w:val="Style1"/>
              <w:widowControl/>
              <w:spacing w:line="240" w:lineRule="auto"/>
              <w:jc w:val="left"/>
              <w:rPr>
                <w:rStyle w:val="FontStyle20"/>
              </w:rPr>
            </w:pPr>
            <w:r>
              <w:rPr>
                <w:rStyle w:val="FontStyle20"/>
              </w:rPr>
              <w:t>2300 (mm)</w:t>
            </w:r>
          </w:p>
        </w:tc>
        <w:tc>
          <w:tcPr>
            <w:tcW w:w="2802" w:type="dxa"/>
          </w:tcPr>
          <w:p w:rsidR="005147BC" w:rsidRDefault="005147BC" w:rsidP="008F773C">
            <w:pPr>
              <w:pStyle w:val="Style1"/>
              <w:widowControl/>
              <w:spacing w:line="240" w:lineRule="auto"/>
              <w:rPr>
                <w:rStyle w:val="FontStyle20"/>
              </w:rPr>
            </w:pPr>
            <w:r>
              <w:rPr>
                <w:rStyle w:val="FontStyle20"/>
              </w:rPr>
              <w:t>Lūdzam skaidrot prasības pamatotību.</w:t>
            </w:r>
          </w:p>
        </w:tc>
        <w:tc>
          <w:tcPr>
            <w:tcW w:w="2940" w:type="dxa"/>
            <w:shd w:val="clear" w:color="auto" w:fill="D6E3BC" w:themeFill="accent3" w:themeFillTint="66"/>
          </w:tcPr>
          <w:p w:rsidR="005147BC" w:rsidRDefault="009E5C4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lastRenderedPageBreak/>
              <w:t>Svars ne lielāks kā;</w:t>
            </w:r>
          </w:p>
        </w:tc>
        <w:tc>
          <w:tcPr>
            <w:tcW w:w="1970" w:type="dxa"/>
          </w:tcPr>
          <w:p w:rsidR="005147BC" w:rsidRDefault="005147BC" w:rsidP="008F773C">
            <w:pPr>
              <w:pStyle w:val="Style1"/>
              <w:widowControl/>
              <w:spacing w:line="240" w:lineRule="auto"/>
              <w:jc w:val="left"/>
              <w:rPr>
                <w:rStyle w:val="FontStyle20"/>
              </w:rPr>
            </w:pPr>
            <w:r>
              <w:rPr>
                <w:rStyle w:val="FontStyle20"/>
              </w:rPr>
              <w:t>2200 (kg)</w:t>
            </w:r>
          </w:p>
        </w:tc>
        <w:tc>
          <w:tcPr>
            <w:tcW w:w="2802" w:type="dxa"/>
          </w:tcPr>
          <w:p w:rsidR="005147BC" w:rsidRDefault="005147BC" w:rsidP="008F773C">
            <w:pPr>
              <w:pStyle w:val="Style1"/>
              <w:widowControl/>
              <w:spacing w:line="318" w:lineRule="exact"/>
              <w:ind w:firstLine="7"/>
              <w:rPr>
                <w:rStyle w:val="FontStyle20"/>
              </w:rPr>
            </w:pPr>
            <w:r>
              <w:rPr>
                <w:rStyle w:val="FontStyle20"/>
              </w:rPr>
              <w:t>Lūdzam precizēt prasību, norādot pašmasas vai pilnas masas svaru.</w:t>
            </w:r>
          </w:p>
        </w:tc>
        <w:tc>
          <w:tcPr>
            <w:tcW w:w="2940" w:type="dxa"/>
            <w:shd w:val="clear" w:color="auto" w:fill="D6E3BC" w:themeFill="accent3" w:themeFillTint="66"/>
          </w:tcPr>
          <w:p w:rsidR="005147BC" w:rsidRDefault="009E5C4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ind w:left="7" w:hanging="7"/>
              <w:jc w:val="left"/>
              <w:rPr>
                <w:rStyle w:val="FontStyle20"/>
              </w:rPr>
            </w:pPr>
            <w:r>
              <w:rPr>
                <w:rStyle w:val="FontStyle20"/>
              </w:rPr>
              <w:t>Aprīkots    ar    priekšējiem pretsvariem:</w:t>
            </w:r>
          </w:p>
        </w:tc>
        <w:tc>
          <w:tcPr>
            <w:tcW w:w="1970" w:type="dxa"/>
          </w:tcPr>
          <w:p w:rsidR="005147BC" w:rsidRDefault="005147BC" w:rsidP="008F773C">
            <w:pPr>
              <w:pStyle w:val="Style1"/>
              <w:widowControl/>
              <w:spacing w:line="240" w:lineRule="auto"/>
              <w:jc w:val="left"/>
              <w:rPr>
                <w:rStyle w:val="FontStyle20"/>
              </w:rPr>
            </w:pPr>
            <w:r>
              <w:rPr>
                <w:rStyle w:val="FontStyle20"/>
              </w:rPr>
              <w:t>Jabut</w:t>
            </w:r>
          </w:p>
        </w:tc>
        <w:tc>
          <w:tcPr>
            <w:tcW w:w="2802" w:type="dxa"/>
          </w:tcPr>
          <w:p w:rsidR="005147BC" w:rsidRDefault="005147BC" w:rsidP="008F773C">
            <w:pPr>
              <w:pStyle w:val="Style1"/>
              <w:widowControl/>
              <w:spacing w:line="325" w:lineRule="exact"/>
              <w:ind w:firstLine="14"/>
              <w:rPr>
                <w:rStyle w:val="FontStyle20"/>
              </w:rPr>
            </w:pPr>
            <w:r>
              <w:rPr>
                <w:rStyle w:val="FontStyle20"/>
              </w:rPr>
              <w:t>Lūdzam precizēt nepieciešamo atsvaru svaru.</w:t>
            </w:r>
          </w:p>
        </w:tc>
        <w:tc>
          <w:tcPr>
            <w:tcW w:w="2940" w:type="dxa"/>
            <w:shd w:val="clear" w:color="auto" w:fill="D6E3BC" w:themeFill="accent3" w:themeFillTint="66"/>
          </w:tcPr>
          <w:p w:rsidR="005147BC" w:rsidRDefault="009E5C43" w:rsidP="008F773C">
            <w:pPr>
              <w:jc w:val="both"/>
              <w:rPr>
                <w:b/>
                <w:bCs/>
              </w:rPr>
            </w:pPr>
            <w:r w:rsidRPr="00A4619E">
              <w:rPr>
                <w:bCs/>
              </w:rPr>
              <w:t>Veiktas atbilstošas izmaiņas Tehniskajā specifikācijā.</w:t>
            </w:r>
          </w:p>
        </w:tc>
      </w:tr>
      <w:tr w:rsidR="005147BC" w:rsidTr="00B274C8">
        <w:trPr>
          <w:trHeight w:val="1090"/>
        </w:trPr>
        <w:tc>
          <w:tcPr>
            <w:tcW w:w="1610" w:type="dxa"/>
          </w:tcPr>
          <w:p w:rsidR="005147BC" w:rsidRDefault="005147BC" w:rsidP="008F773C">
            <w:pPr>
              <w:pStyle w:val="Style1"/>
              <w:widowControl/>
              <w:spacing w:line="240" w:lineRule="auto"/>
              <w:jc w:val="left"/>
              <w:rPr>
                <w:rStyle w:val="FontStyle20"/>
              </w:rPr>
            </w:pPr>
            <w:r>
              <w:rPr>
                <w:rStyle w:val="FontStyle20"/>
              </w:rPr>
              <w:t>3-punktu sakabes kategorija</w:t>
            </w:r>
          </w:p>
        </w:tc>
        <w:tc>
          <w:tcPr>
            <w:tcW w:w="1970" w:type="dxa"/>
          </w:tcPr>
          <w:p w:rsidR="005147BC" w:rsidRDefault="005147BC" w:rsidP="008F773C">
            <w:pPr>
              <w:pStyle w:val="Style1"/>
              <w:widowControl/>
              <w:spacing w:line="240" w:lineRule="auto"/>
              <w:jc w:val="left"/>
              <w:rPr>
                <w:rStyle w:val="FontStyle20"/>
              </w:rPr>
            </w:pPr>
            <w:r>
              <w:rPr>
                <w:rStyle w:val="FontStyle20"/>
              </w:rPr>
              <w:t>I</w:t>
            </w:r>
          </w:p>
        </w:tc>
        <w:tc>
          <w:tcPr>
            <w:tcW w:w="2802" w:type="dxa"/>
          </w:tcPr>
          <w:p w:rsidR="005147BC" w:rsidRDefault="005147BC" w:rsidP="008F773C">
            <w:pPr>
              <w:pStyle w:val="Style1"/>
              <w:widowControl/>
              <w:spacing w:line="318" w:lineRule="exact"/>
              <w:ind w:firstLine="14"/>
              <w:rPr>
                <w:rStyle w:val="FontStyle20"/>
              </w:rPr>
            </w:pPr>
            <w:r>
              <w:rPr>
                <w:rStyle w:val="FontStyle20"/>
              </w:rPr>
              <w:t>Lūdzam paskaidrot» kapec tiek pieprasīta zemākā kategorija.</w:t>
            </w:r>
          </w:p>
        </w:tc>
        <w:tc>
          <w:tcPr>
            <w:tcW w:w="2940" w:type="dxa"/>
            <w:shd w:val="clear" w:color="auto" w:fill="D6E3BC" w:themeFill="accent3" w:themeFillTint="66"/>
          </w:tcPr>
          <w:p w:rsidR="005147BC" w:rsidRDefault="009E5C4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t>Svars ne lielāks kā;</w:t>
            </w:r>
          </w:p>
        </w:tc>
        <w:tc>
          <w:tcPr>
            <w:tcW w:w="1970" w:type="dxa"/>
          </w:tcPr>
          <w:p w:rsidR="005147BC" w:rsidRDefault="005147BC" w:rsidP="008F773C">
            <w:pPr>
              <w:pStyle w:val="Style1"/>
              <w:widowControl/>
              <w:spacing w:line="240" w:lineRule="auto"/>
              <w:jc w:val="left"/>
              <w:rPr>
                <w:rStyle w:val="FontStyle20"/>
              </w:rPr>
            </w:pPr>
            <w:r>
              <w:rPr>
                <w:rStyle w:val="FontStyle20"/>
              </w:rPr>
              <w:t>185 (kg)</w:t>
            </w:r>
          </w:p>
        </w:tc>
        <w:tc>
          <w:tcPr>
            <w:tcW w:w="2802" w:type="dxa"/>
          </w:tcPr>
          <w:p w:rsidR="005147BC" w:rsidRDefault="005147BC" w:rsidP="008F773C">
            <w:pPr>
              <w:pStyle w:val="Style1"/>
              <w:widowControl/>
              <w:spacing w:line="240" w:lineRule="auto"/>
              <w:rPr>
                <w:rStyle w:val="FontStyle20"/>
              </w:rPr>
            </w:pPr>
            <w:r>
              <w:rPr>
                <w:rStyle w:val="FontStyle20"/>
              </w:rPr>
              <w:t>Lūdzam skaidrot prasības pamatotību.</w:t>
            </w:r>
          </w:p>
        </w:tc>
        <w:tc>
          <w:tcPr>
            <w:tcW w:w="2940" w:type="dxa"/>
            <w:shd w:val="clear" w:color="auto" w:fill="D6E3BC" w:themeFill="accent3" w:themeFillTint="66"/>
          </w:tcPr>
          <w:p w:rsidR="005147BC" w:rsidRDefault="009E5C43"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304" w:lineRule="exact"/>
              <w:jc w:val="left"/>
              <w:rPr>
                <w:rStyle w:val="FontStyle20"/>
              </w:rPr>
            </w:pPr>
            <w:r>
              <w:rPr>
                <w:rStyle w:val="FontStyle20"/>
              </w:rPr>
              <w:t>Homogulācija dalībai ceļu satiksmē:</w:t>
            </w:r>
          </w:p>
        </w:tc>
        <w:tc>
          <w:tcPr>
            <w:tcW w:w="1970" w:type="dxa"/>
          </w:tcPr>
          <w:p w:rsidR="005147BC" w:rsidRDefault="009E5C43" w:rsidP="008F773C">
            <w:pPr>
              <w:pStyle w:val="Style1"/>
              <w:widowControl/>
              <w:spacing w:line="296" w:lineRule="exact"/>
              <w:jc w:val="left"/>
              <w:rPr>
                <w:rStyle w:val="FontStyle20"/>
              </w:rPr>
            </w:pPr>
            <w:r>
              <w:rPr>
                <w:rStyle w:val="FontStyle20"/>
              </w:rPr>
              <w:t>LED      gabarīt-apgaismojums</w:t>
            </w:r>
          </w:p>
        </w:tc>
        <w:tc>
          <w:tcPr>
            <w:tcW w:w="2802" w:type="dxa"/>
          </w:tcPr>
          <w:p w:rsidR="005147BC" w:rsidRDefault="005147BC" w:rsidP="008F773C">
            <w:pPr>
              <w:pStyle w:val="Style1"/>
              <w:widowControl/>
              <w:spacing w:line="240" w:lineRule="auto"/>
              <w:rPr>
                <w:rStyle w:val="FontStyle20"/>
              </w:rPr>
            </w:pPr>
            <w:r>
              <w:rPr>
                <w:rStyle w:val="FontStyle20"/>
              </w:rPr>
              <w:t>Lūdzam skaidrot prasības pamatotību.</w:t>
            </w:r>
          </w:p>
        </w:tc>
        <w:tc>
          <w:tcPr>
            <w:tcW w:w="2940" w:type="dxa"/>
            <w:shd w:val="clear" w:color="auto" w:fill="D6E3BC" w:themeFill="accent3" w:themeFillTint="66"/>
          </w:tcPr>
          <w:p w:rsidR="005147BC" w:rsidRDefault="007D0659" w:rsidP="007D0659">
            <w:pPr>
              <w:jc w:val="both"/>
              <w:rPr>
                <w:b/>
                <w:bCs/>
              </w:rPr>
            </w:pPr>
            <w:r w:rsidRPr="007D0659">
              <w:rPr>
                <w:lang w:val="en-GB"/>
              </w:rPr>
              <w:t>LED tipa apgaismojums ir mūsdienīgs un strādā ilglaicīgi</w:t>
            </w:r>
            <w:r w:rsidRPr="007D0659">
              <w:rPr>
                <w:lang w:val="en-GB"/>
              </w:rPr>
              <w:t xml:space="preserve">, </w:t>
            </w:r>
            <w:r w:rsidRPr="007D0659">
              <w:rPr>
                <w:lang w:val="en-GB"/>
              </w:rPr>
              <w:t xml:space="preserve"> nodrošinot nepieciešamo apgaismojumu.</w:t>
            </w:r>
            <w:r>
              <w:rPr>
                <w:lang w:val="en-GB"/>
              </w:rPr>
              <w:t xml:space="preserve"> Prasība pamatota un </w:t>
            </w:r>
            <w:r w:rsidRPr="00EA75CE">
              <w:t>neierobežo brīvu konkurenci.</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t>Sekciju skaits ne mazāks kā:</w:t>
            </w:r>
          </w:p>
        </w:tc>
        <w:tc>
          <w:tcPr>
            <w:tcW w:w="1970" w:type="dxa"/>
          </w:tcPr>
          <w:p w:rsidR="005147BC" w:rsidRDefault="005147BC" w:rsidP="008F773C">
            <w:pPr>
              <w:pStyle w:val="Style1"/>
              <w:widowControl/>
              <w:spacing w:line="240" w:lineRule="auto"/>
              <w:jc w:val="left"/>
              <w:rPr>
                <w:rStyle w:val="FontStyle20"/>
              </w:rPr>
            </w:pPr>
            <w:r>
              <w:rPr>
                <w:rStyle w:val="FontStyle20"/>
              </w:rPr>
              <w:t>50 gab.</w:t>
            </w:r>
          </w:p>
        </w:tc>
        <w:tc>
          <w:tcPr>
            <w:tcW w:w="2802" w:type="dxa"/>
          </w:tcPr>
          <w:p w:rsidR="005147BC" w:rsidRDefault="005147BC" w:rsidP="008F773C">
            <w:pPr>
              <w:pStyle w:val="Style1"/>
              <w:widowControl/>
              <w:spacing w:line="304" w:lineRule="exact"/>
              <w:ind w:firstLine="7"/>
              <w:rPr>
                <w:rStyle w:val="FontStyle20"/>
              </w:rPr>
            </w:pPr>
            <w:r>
              <w:rPr>
                <w:rStyle w:val="FontStyle20"/>
              </w:rPr>
              <w:t>Lūdzam skaidrot prasības pamatotību» ņemot vērā ka tiek pieprasīts konkrēts slaucīšanas platums.</w:t>
            </w:r>
          </w:p>
        </w:tc>
        <w:tc>
          <w:tcPr>
            <w:tcW w:w="2940" w:type="dxa"/>
            <w:shd w:val="clear" w:color="auto" w:fill="D6E3BC" w:themeFill="accent3" w:themeFillTint="66"/>
          </w:tcPr>
          <w:p w:rsidR="005147BC" w:rsidRDefault="00BB580E"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t>Kaisīšanas disku skaits;</w:t>
            </w:r>
          </w:p>
        </w:tc>
        <w:tc>
          <w:tcPr>
            <w:tcW w:w="1970" w:type="dxa"/>
          </w:tcPr>
          <w:p w:rsidR="005147BC" w:rsidRDefault="005147BC" w:rsidP="008F773C">
            <w:pPr>
              <w:pStyle w:val="Style1"/>
              <w:widowControl/>
              <w:spacing w:line="240" w:lineRule="auto"/>
              <w:jc w:val="left"/>
              <w:rPr>
                <w:rStyle w:val="FontStyle20"/>
              </w:rPr>
            </w:pPr>
            <w:r>
              <w:rPr>
                <w:rStyle w:val="FontStyle20"/>
              </w:rPr>
              <w:t>1</w:t>
            </w:r>
          </w:p>
        </w:tc>
        <w:tc>
          <w:tcPr>
            <w:tcW w:w="2802" w:type="dxa"/>
          </w:tcPr>
          <w:p w:rsidR="005147BC" w:rsidRDefault="005147BC" w:rsidP="008F773C">
            <w:pPr>
              <w:pStyle w:val="Style1"/>
              <w:widowControl/>
              <w:rPr>
                <w:rStyle w:val="FontStyle20"/>
              </w:rPr>
            </w:pPr>
            <w:r>
              <w:rPr>
                <w:rStyle w:val="FontStyle20"/>
              </w:rPr>
              <w:t>Lūdzam skaidrot prasības pamatotību, ņemot vērā, ka tiek pieprasīts konkrēts kaisīšanas platums.</w:t>
            </w:r>
          </w:p>
        </w:tc>
        <w:tc>
          <w:tcPr>
            <w:tcW w:w="2940" w:type="dxa"/>
            <w:shd w:val="clear" w:color="auto" w:fill="D6E3BC" w:themeFill="accent3" w:themeFillTint="66"/>
          </w:tcPr>
          <w:p w:rsidR="005147BC" w:rsidRDefault="00B274C8" w:rsidP="008F773C">
            <w:pPr>
              <w:jc w:val="both"/>
              <w:rPr>
                <w:b/>
                <w:bCs/>
              </w:rPr>
            </w:pPr>
            <w:r w:rsidRPr="00A4619E">
              <w:rPr>
                <w:bCs/>
              </w:rPr>
              <w:t>Veiktas atbilstošas izmaiņas Tehniskajā specifikācijā.</w:t>
            </w:r>
          </w:p>
        </w:tc>
      </w:tr>
      <w:tr w:rsidR="005147BC" w:rsidTr="00B274C8">
        <w:tc>
          <w:tcPr>
            <w:tcW w:w="1610" w:type="dxa"/>
          </w:tcPr>
          <w:p w:rsidR="005147BC" w:rsidRDefault="00B274C8" w:rsidP="008F773C">
            <w:pPr>
              <w:pStyle w:val="Style1"/>
              <w:widowControl/>
              <w:spacing w:line="240" w:lineRule="auto"/>
              <w:jc w:val="left"/>
              <w:rPr>
                <w:rStyle w:val="FontStyle20"/>
              </w:rPr>
            </w:pPr>
            <w:r>
              <w:rPr>
                <w:rStyle w:val="FontStyle20"/>
              </w:rPr>
              <w:t>Paš</w:t>
            </w:r>
            <w:r w:rsidR="005147BC">
              <w:rPr>
                <w:rStyle w:val="FontStyle20"/>
              </w:rPr>
              <w:t>masa ne mazāka kā:</w:t>
            </w:r>
          </w:p>
        </w:tc>
        <w:tc>
          <w:tcPr>
            <w:tcW w:w="1970" w:type="dxa"/>
          </w:tcPr>
          <w:p w:rsidR="005147BC" w:rsidRDefault="005147BC" w:rsidP="008F773C">
            <w:pPr>
              <w:pStyle w:val="Style1"/>
              <w:widowControl/>
              <w:spacing w:line="240" w:lineRule="auto"/>
              <w:jc w:val="left"/>
              <w:rPr>
                <w:rStyle w:val="FontStyle20"/>
              </w:rPr>
            </w:pPr>
            <w:r>
              <w:rPr>
                <w:rStyle w:val="FontStyle20"/>
              </w:rPr>
              <w:t>110 (kg)</w:t>
            </w:r>
          </w:p>
        </w:tc>
        <w:tc>
          <w:tcPr>
            <w:tcW w:w="2802" w:type="dxa"/>
          </w:tcPr>
          <w:p w:rsidR="005147BC" w:rsidRDefault="005147BC" w:rsidP="008F773C">
            <w:pPr>
              <w:pStyle w:val="Style1"/>
              <w:widowControl/>
              <w:spacing w:line="318" w:lineRule="exact"/>
              <w:rPr>
                <w:rStyle w:val="FontStyle20"/>
              </w:rPr>
            </w:pPr>
            <w:r>
              <w:rPr>
                <w:rStyle w:val="FontStyle20"/>
              </w:rPr>
              <w:t>Lūdzam skaidrot prasības pamatotību. Šāda prasība, iespējams, norāda uz konkrēta ražotāja izstrādātu produktu.</w:t>
            </w:r>
          </w:p>
        </w:tc>
        <w:tc>
          <w:tcPr>
            <w:tcW w:w="2940" w:type="dxa"/>
            <w:shd w:val="clear" w:color="auto" w:fill="D6E3BC" w:themeFill="accent3" w:themeFillTint="66"/>
          </w:tcPr>
          <w:p w:rsidR="005147BC" w:rsidRDefault="00B274C8"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jc w:val="left"/>
              <w:rPr>
                <w:rStyle w:val="FontStyle20"/>
              </w:rPr>
            </w:pPr>
            <w:r>
              <w:rPr>
                <w:rStyle w:val="FontStyle20"/>
              </w:rPr>
              <w:t>Materiāla              padeves mehānisms tvertnē:</w:t>
            </w:r>
          </w:p>
        </w:tc>
        <w:tc>
          <w:tcPr>
            <w:tcW w:w="1970" w:type="dxa"/>
          </w:tcPr>
          <w:p w:rsidR="005147BC" w:rsidRDefault="005147BC" w:rsidP="008F773C">
            <w:pPr>
              <w:pStyle w:val="Style1"/>
              <w:widowControl/>
              <w:spacing w:line="325" w:lineRule="exact"/>
              <w:ind w:left="14" w:hanging="14"/>
              <w:jc w:val="left"/>
              <w:rPr>
                <w:rStyle w:val="FontStyle20"/>
              </w:rPr>
            </w:pPr>
            <w:r>
              <w:rPr>
                <w:rStyle w:val="FontStyle20"/>
              </w:rPr>
              <w:t>Vibrējošas   plāksnes tipa</w:t>
            </w:r>
          </w:p>
        </w:tc>
        <w:tc>
          <w:tcPr>
            <w:tcW w:w="2802" w:type="dxa"/>
          </w:tcPr>
          <w:p w:rsidR="005147BC" w:rsidRDefault="005147BC" w:rsidP="008F773C">
            <w:pPr>
              <w:pStyle w:val="Style1"/>
              <w:widowControl/>
              <w:ind w:firstLine="7"/>
              <w:rPr>
                <w:rStyle w:val="FontStyle20"/>
              </w:rPr>
            </w:pPr>
            <w:r>
              <w:rPr>
                <w:rStyle w:val="FontStyle20"/>
              </w:rPr>
              <w:t>Lūdzam skaidrot prasības pamatotību, ņemot vērā, ka padeves mehānismam jānodrošina konkrētas funkcijas izpilde, kur iespējami dažādi tehniskie risinājumi. Šāda prasība, iespējams, norāda uz konkrēta ražotāja izstrādātu produktu.</w:t>
            </w:r>
          </w:p>
        </w:tc>
        <w:tc>
          <w:tcPr>
            <w:tcW w:w="2940" w:type="dxa"/>
            <w:shd w:val="clear" w:color="auto" w:fill="D6E3BC" w:themeFill="accent3" w:themeFillTint="66"/>
          </w:tcPr>
          <w:p w:rsidR="005147BC" w:rsidRDefault="00B274C8"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t>Tvertnes materiāls;</w:t>
            </w:r>
          </w:p>
        </w:tc>
        <w:tc>
          <w:tcPr>
            <w:tcW w:w="1970" w:type="dxa"/>
          </w:tcPr>
          <w:p w:rsidR="005147BC" w:rsidRDefault="005147BC" w:rsidP="008F773C">
            <w:pPr>
              <w:pStyle w:val="Style1"/>
              <w:widowControl/>
              <w:ind w:left="7" w:hanging="7"/>
              <w:jc w:val="left"/>
              <w:rPr>
                <w:rStyle w:val="FontStyle20"/>
              </w:rPr>
            </w:pPr>
            <w:r>
              <w:rPr>
                <w:rStyle w:val="FontStyle20"/>
              </w:rPr>
              <w:t>Augstas      izturības plastmasa</w:t>
            </w:r>
          </w:p>
        </w:tc>
        <w:tc>
          <w:tcPr>
            <w:tcW w:w="2802" w:type="dxa"/>
          </w:tcPr>
          <w:p w:rsidR="005147BC" w:rsidRDefault="005147BC" w:rsidP="008F773C">
            <w:pPr>
              <w:pStyle w:val="Style1"/>
              <w:widowControl/>
              <w:ind w:firstLine="7"/>
              <w:rPr>
                <w:rStyle w:val="FontStyle20"/>
              </w:rPr>
            </w:pPr>
            <w:r>
              <w:rPr>
                <w:rStyle w:val="FontStyle20"/>
              </w:rPr>
              <w:t>Lūdzam skaidrot prasības pamatotību. Šāda prasība, iespējams, norāda uz konkrēta ražotāja izstrādātu produktu.</w:t>
            </w:r>
          </w:p>
        </w:tc>
        <w:tc>
          <w:tcPr>
            <w:tcW w:w="2940" w:type="dxa"/>
            <w:shd w:val="clear" w:color="auto" w:fill="D6E3BC" w:themeFill="accent3" w:themeFillTint="66"/>
          </w:tcPr>
          <w:p w:rsidR="005147BC" w:rsidRDefault="00B274C8"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325" w:lineRule="exact"/>
              <w:ind w:firstLine="7"/>
              <w:jc w:val="left"/>
              <w:rPr>
                <w:rStyle w:val="FontStyle20"/>
              </w:rPr>
            </w:pPr>
            <w:r>
              <w:rPr>
                <w:rStyle w:val="FontStyle20"/>
              </w:rPr>
              <w:lastRenderedPageBreak/>
              <w:t>Kopējais platums ne lielāks kā;</w:t>
            </w:r>
          </w:p>
        </w:tc>
        <w:tc>
          <w:tcPr>
            <w:tcW w:w="1970" w:type="dxa"/>
          </w:tcPr>
          <w:p w:rsidR="005147BC" w:rsidRDefault="005147BC" w:rsidP="008F773C">
            <w:pPr>
              <w:pStyle w:val="Style1"/>
              <w:widowControl/>
              <w:spacing w:line="240" w:lineRule="auto"/>
              <w:jc w:val="left"/>
              <w:rPr>
                <w:rStyle w:val="FontStyle20"/>
              </w:rPr>
            </w:pPr>
            <w:r>
              <w:rPr>
                <w:rStyle w:val="FontStyle20"/>
              </w:rPr>
              <w:t>1300 (mm)</w:t>
            </w:r>
          </w:p>
        </w:tc>
        <w:tc>
          <w:tcPr>
            <w:tcW w:w="2802" w:type="dxa"/>
          </w:tcPr>
          <w:p w:rsidR="005147BC" w:rsidRDefault="005147BC" w:rsidP="008F773C">
            <w:pPr>
              <w:pStyle w:val="Style1"/>
              <w:widowControl/>
              <w:spacing w:line="318" w:lineRule="exact"/>
              <w:ind w:firstLine="7"/>
              <w:rPr>
                <w:rStyle w:val="FontStyle20"/>
              </w:rPr>
            </w:pPr>
            <w:r>
              <w:rPr>
                <w:rStyle w:val="FontStyle20"/>
              </w:rPr>
              <w:t>Lūdzam skaidrot prasības pamatotību» ņemot vērā, ka tiek pieprasīts traktora platums ne mazāks kā 1700 mm. Šāda prasība, iespējams, norāda uz konkrēta ražotāja izstrādātu produktu.</w:t>
            </w:r>
          </w:p>
        </w:tc>
        <w:tc>
          <w:tcPr>
            <w:tcW w:w="2940" w:type="dxa"/>
            <w:shd w:val="clear" w:color="auto" w:fill="D6E3BC" w:themeFill="accent3" w:themeFillTint="66"/>
          </w:tcPr>
          <w:p w:rsidR="005147BC" w:rsidRDefault="00B274C8" w:rsidP="008F773C">
            <w:pPr>
              <w:jc w:val="both"/>
              <w:rPr>
                <w:b/>
                <w:bCs/>
              </w:rPr>
            </w:pPr>
            <w:r w:rsidRPr="00A4619E">
              <w:rPr>
                <w:bCs/>
              </w:rPr>
              <w:t>Veiktas atbilstošas izmaiņas Tehniskajā specifikācijā.</w:t>
            </w:r>
          </w:p>
        </w:tc>
      </w:tr>
      <w:tr w:rsidR="005147BC" w:rsidTr="00B274C8">
        <w:tc>
          <w:tcPr>
            <w:tcW w:w="1610" w:type="dxa"/>
          </w:tcPr>
          <w:p w:rsidR="005147BC" w:rsidRDefault="005147BC" w:rsidP="008F773C">
            <w:pPr>
              <w:pStyle w:val="Style1"/>
              <w:widowControl/>
              <w:spacing w:line="240" w:lineRule="auto"/>
              <w:jc w:val="left"/>
              <w:rPr>
                <w:rStyle w:val="FontStyle20"/>
              </w:rPr>
            </w:pPr>
            <w:r>
              <w:rPr>
                <w:rStyle w:val="FontStyle20"/>
              </w:rPr>
              <w:t>Augstums ne mazāks kā:</w:t>
            </w:r>
          </w:p>
        </w:tc>
        <w:tc>
          <w:tcPr>
            <w:tcW w:w="1970" w:type="dxa"/>
          </w:tcPr>
          <w:p w:rsidR="005147BC" w:rsidRDefault="005147BC" w:rsidP="008F773C">
            <w:pPr>
              <w:pStyle w:val="Style1"/>
              <w:widowControl/>
              <w:spacing w:line="240" w:lineRule="auto"/>
              <w:jc w:val="left"/>
              <w:rPr>
                <w:rStyle w:val="FontStyle20"/>
              </w:rPr>
            </w:pPr>
            <w:r>
              <w:rPr>
                <w:rStyle w:val="FontStyle20"/>
              </w:rPr>
              <w:t>1100 (mm)</w:t>
            </w:r>
          </w:p>
        </w:tc>
        <w:tc>
          <w:tcPr>
            <w:tcW w:w="2802" w:type="dxa"/>
          </w:tcPr>
          <w:p w:rsidR="005147BC" w:rsidRDefault="005147BC" w:rsidP="008F773C">
            <w:pPr>
              <w:pStyle w:val="Style1"/>
              <w:widowControl/>
              <w:rPr>
                <w:rStyle w:val="FontStyle20"/>
              </w:rPr>
            </w:pPr>
            <w:r>
              <w:rPr>
                <w:rStyle w:val="FontStyle20"/>
              </w:rPr>
              <w:t>Lūdzam skaidrot prasības pamatotību, ņemot vērā, ka tiek pieprasīts konkrēts tvertnes tilpums, Šada prasība, iespējams, norāda uz konkrēta ražotāja izstrādātu produktu.</w:t>
            </w:r>
          </w:p>
        </w:tc>
        <w:tc>
          <w:tcPr>
            <w:tcW w:w="2940" w:type="dxa"/>
            <w:shd w:val="clear" w:color="auto" w:fill="D6E3BC" w:themeFill="accent3" w:themeFillTint="66"/>
          </w:tcPr>
          <w:p w:rsidR="005147BC" w:rsidRDefault="00B274C8" w:rsidP="008F773C">
            <w:pPr>
              <w:jc w:val="both"/>
              <w:rPr>
                <w:b/>
                <w:bCs/>
              </w:rPr>
            </w:pPr>
            <w:r w:rsidRPr="00A4619E">
              <w:rPr>
                <w:bCs/>
              </w:rPr>
              <w:t>Veiktas atbilstošas izmaiņas Tehniskajā specifikācijā.</w:t>
            </w:r>
          </w:p>
        </w:tc>
      </w:tr>
    </w:tbl>
    <w:p w:rsidR="009D757D" w:rsidRDefault="009D757D" w:rsidP="009D757D">
      <w:pPr>
        <w:jc w:val="both"/>
        <w:rPr>
          <w:b/>
          <w:bCs/>
        </w:rPr>
      </w:pPr>
    </w:p>
    <w:p w:rsidR="009D757D" w:rsidRDefault="009D757D" w:rsidP="009D757D">
      <w:pPr>
        <w:jc w:val="both"/>
        <w:rPr>
          <w:b/>
          <w:bCs/>
        </w:rPr>
      </w:pPr>
    </w:p>
    <w:p w:rsidR="009D757D" w:rsidRDefault="009D757D" w:rsidP="009D757D">
      <w:pPr>
        <w:jc w:val="both"/>
        <w:rPr>
          <w:b/>
          <w:bCs/>
        </w:rPr>
      </w:pPr>
    </w:p>
    <w:p w:rsidR="00272811" w:rsidRDefault="00272811" w:rsidP="00221CA6">
      <w:pPr>
        <w:shd w:val="clear" w:color="auto" w:fill="D6E3BC" w:themeFill="accent3" w:themeFillTint="66"/>
        <w:jc w:val="both"/>
        <w:rPr>
          <w:b/>
          <w:bCs/>
        </w:rPr>
      </w:pPr>
      <w:r>
        <w:rPr>
          <w:b/>
          <w:bCs/>
        </w:rPr>
        <w:t xml:space="preserve">Komisija </w:t>
      </w:r>
      <w:r w:rsidR="00221CA6">
        <w:rPr>
          <w:b/>
          <w:bCs/>
        </w:rPr>
        <w:t xml:space="preserve">vienbalsīgi </w:t>
      </w:r>
      <w:r>
        <w:rPr>
          <w:b/>
          <w:bCs/>
        </w:rPr>
        <w:t xml:space="preserve">nolemj: </w:t>
      </w:r>
    </w:p>
    <w:p w:rsidR="00272811" w:rsidRPr="00B274C8" w:rsidRDefault="00272811" w:rsidP="00221CA6">
      <w:pPr>
        <w:numPr>
          <w:ilvl w:val="0"/>
          <w:numId w:val="1"/>
        </w:numPr>
        <w:shd w:val="clear" w:color="auto" w:fill="D6E3BC" w:themeFill="accent3" w:themeFillTint="66"/>
        <w:tabs>
          <w:tab w:val="num" w:pos="567"/>
        </w:tabs>
        <w:ind w:left="567" w:hanging="567"/>
        <w:jc w:val="both"/>
        <w:rPr>
          <w:b/>
        </w:rPr>
      </w:pPr>
      <w:r w:rsidRPr="00221CA6">
        <w:rPr>
          <w:b/>
        </w:rPr>
        <w:t xml:space="preserve">Atbalstīt </w:t>
      </w:r>
      <w:r w:rsidR="00D37DB0" w:rsidRPr="00221CA6">
        <w:rPr>
          <w:b/>
        </w:rPr>
        <w:t>sagatavotos skaidrojumus par iepirkuma</w:t>
      </w:r>
      <w:r w:rsidRPr="00221CA6">
        <w:rPr>
          <w:b/>
        </w:rPr>
        <w:t xml:space="preserve"> </w:t>
      </w:r>
      <w:r w:rsidR="00C9257E" w:rsidRPr="00221CA6">
        <w:rPr>
          <w:b/>
        </w:rPr>
        <w:t>„</w:t>
      </w:r>
      <w:r w:rsidR="00B274C8">
        <w:rPr>
          <w:b/>
        </w:rPr>
        <w:t>Traktortehnikas piegād</w:t>
      </w:r>
      <w:r w:rsidR="00C9257E" w:rsidRPr="00221CA6">
        <w:rPr>
          <w:b/>
        </w:rPr>
        <w:t>e” (ID.Nr.: ĀND 2016/</w:t>
      </w:r>
      <w:r w:rsidR="006C2C11" w:rsidRPr="00221CA6">
        <w:rPr>
          <w:b/>
        </w:rPr>
        <w:t>6</w:t>
      </w:r>
      <w:r w:rsidR="00B274C8">
        <w:rPr>
          <w:b/>
        </w:rPr>
        <w:t>7</w:t>
      </w:r>
      <w:r w:rsidR="00C9257E" w:rsidRPr="00221CA6">
        <w:rPr>
          <w:b/>
        </w:rPr>
        <w:t>)</w:t>
      </w:r>
      <w:r w:rsidR="00FB4200" w:rsidRPr="00221CA6">
        <w:rPr>
          <w:b/>
        </w:rPr>
        <w:t xml:space="preserve"> </w:t>
      </w:r>
      <w:r w:rsidR="0083447E" w:rsidRPr="00221CA6">
        <w:rPr>
          <w:b/>
        </w:rPr>
        <w:t>nolikum</w:t>
      </w:r>
      <w:r w:rsidR="00D37DB0" w:rsidRPr="00221CA6">
        <w:rPr>
          <w:b/>
        </w:rPr>
        <w:t>u</w:t>
      </w:r>
      <w:r w:rsidR="00B274C8">
        <w:rPr>
          <w:b/>
          <w:i/>
        </w:rPr>
        <w:t>;</w:t>
      </w:r>
    </w:p>
    <w:p w:rsidR="00B274C8" w:rsidRDefault="00B274C8" w:rsidP="00221CA6">
      <w:pPr>
        <w:numPr>
          <w:ilvl w:val="0"/>
          <w:numId w:val="1"/>
        </w:numPr>
        <w:shd w:val="clear" w:color="auto" w:fill="D6E3BC" w:themeFill="accent3" w:themeFillTint="66"/>
        <w:tabs>
          <w:tab w:val="num" w:pos="567"/>
        </w:tabs>
        <w:ind w:left="567" w:hanging="567"/>
        <w:jc w:val="both"/>
        <w:rPr>
          <w:b/>
        </w:rPr>
      </w:pPr>
      <w:r>
        <w:rPr>
          <w:b/>
        </w:rPr>
        <w:t>Atbalstīt sagatavotos grozījumus iepirkuma Tehniskajā specifikācijā;</w:t>
      </w:r>
    </w:p>
    <w:p w:rsidR="00B274C8" w:rsidRDefault="00B274C8" w:rsidP="00221CA6">
      <w:pPr>
        <w:numPr>
          <w:ilvl w:val="0"/>
          <w:numId w:val="1"/>
        </w:numPr>
        <w:shd w:val="clear" w:color="auto" w:fill="D6E3BC" w:themeFill="accent3" w:themeFillTint="66"/>
        <w:tabs>
          <w:tab w:val="num" w:pos="567"/>
        </w:tabs>
        <w:ind w:left="567" w:hanging="567"/>
        <w:jc w:val="both"/>
        <w:rPr>
          <w:b/>
        </w:rPr>
      </w:pPr>
      <w:r>
        <w:rPr>
          <w:b/>
        </w:rPr>
        <w:t>Pagarināt piedāvājumu iesniegšanas termiņu līdz 2016.;gada 14.jūnijam;</w:t>
      </w:r>
    </w:p>
    <w:p w:rsidR="00272811" w:rsidRDefault="00D37DB0" w:rsidP="00221CA6">
      <w:pPr>
        <w:numPr>
          <w:ilvl w:val="0"/>
          <w:numId w:val="1"/>
        </w:numPr>
        <w:shd w:val="clear" w:color="auto" w:fill="D6E3BC" w:themeFill="accent3" w:themeFillTint="66"/>
        <w:tabs>
          <w:tab w:val="num" w:pos="567"/>
        </w:tabs>
        <w:ind w:left="567" w:hanging="567"/>
        <w:jc w:val="both"/>
        <w:rPr>
          <w:b/>
        </w:rPr>
      </w:pPr>
      <w:r w:rsidRPr="00221CA6">
        <w:rPr>
          <w:b/>
        </w:rPr>
        <w:t xml:space="preserve">Publicēt sagatavotos skaidrojumus </w:t>
      </w:r>
      <w:r w:rsidR="00575BDA" w:rsidRPr="00221CA6">
        <w:rPr>
          <w:b/>
        </w:rPr>
        <w:t xml:space="preserve">ĀND mājaslapā un nosūtīt </w:t>
      </w:r>
      <w:r w:rsidR="00B274C8">
        <w:rPr>
          <w:b/>
        </w:rPr>
        <w:t>sūdzību iesniegušajam pretendentam;</w:t>
      </w:r>
    </w:p>
    <w:p w:rsidR="00B274C8" w:rsidRPr="00221CA6" w:rsidRDefault="00D65849" w:rsidP="00221CA6">
      <w:pPr>
        <w:numPr>
          <w:ilvl w:val="0"/>
          <w:numId w:val="1"/>
        </w:numPr>
        <w:shd w:val="clear" w:color="auto" w:fill="D6E3BC" w:themeFill="accent3" w:themeFillTint="66"/>
        <w:tabs>
          <w:tab w:val="num" w:pos="567"/>
        </w:tabs>
        <w:ind w:left="567" w:hanging="567"/>
        <w:jc w:val="both"/>
        <w:rPr>
          <w:b/>
        </w:rPr>
      </w:pPr>
      <w:r>
        <w:rPr>
          <w:b/>
        </w:rPr>
        <w:t>Publicēt grozījumu paziņojumu IUB mājaslapā.</w:t>
      </w:r>
    </w:p>
    <w:p w:rsidR="00272811" w:rsidRDefault="00272811" w:rsidP="00F3097D">
      <w:pPr>
        <w:ind w:left="720"/>
        <w:jc w:val="both"/>
      </w:pPr>
    </w:p>
    <w:p w:rsidR="00272811" w:rsidRDefault="00272811" w:rsidP="00272811">
      <w:pPr>
        <w:jc w:val="both"/>
      </w:pPr>
      <w:r>
        <w:rPr>
          <w:b/>
          <w:bCs/>
        </w:rPr>
        <w:t>Sēdi slēdz:</w:t>
      </w:r>
      <w:r>
        <w:t xml:space="preserve"> </w:t>
      </w:r>
    </w:p>
    <w:p w:rsidR="00272811" w:rsidRDefault="00272811" w:rsidP="00272811">
      <w:pPr>
        <w:ind w:firstLine="720"/>
        <w:jc w:val="both"/>
      </w:pPr>
      <w:r>
        <w:t>Komisijas pri</w:t>
      </w:r>
      <w:r w:rsidR="00CB1941">
        <w:t>ekšsēdētājs sēdi slēdz plkst. 12</w:t>
      </w:r>
      <w:r>
        <w:t>:00.</w:t>
      </w:r>
    </w:p>
    <w:p w:rsidR="00272811" w:rsidRDefault="00272811" w:rsidP="00272811">
      <w:pPr>
        <w:jc w:val="both"/>
      </w:pPr>
    </w:p>
    <w:p w:rsidR="00272811" w:rsidRDefault="00272811" w:rsidP="00272811">
      <w:pPr>
        <w:jc w:val="both"/>
        <w:rPr>
          <w:b/>
        </w:rPr>
      </w:pPr>
      <w:r>
        <w:rPr>
          <w:b/>
        </w:rPr>
        <w:t xml:space="preserve">Pielikumā:    </w:t>
      </w:r>
    </w:p>
    <w:p w:rsidR="00272811" w:rsidRDefault="00575BDA" w:rsidP="00272811">
      <w:pPr>
        <w:numPr>
          <w:ilvl w:val="0"/>
          <w:numId w:val="2"/>
        </w:numPr>
        <w:jc w:val="both"/>
      </w:pPr>
      <w:r>
        <w:t>E.Kāpas</w:t>
      </w:r>
      <w:r w:rsidR="00272811">
        <w:t xml:space="preserve"> apliecinājums par neieinteresētību;</w:t>
      </w:r>
    </w:p>
    <w:p w:rsidR="00272811" w:rsidRDefault="00D65849" w:rsidP="00272811">
      <w:pPr>
        <w:numPr>
          <w:ilvl w:val="0"/>
          <w:numId w:val="2"/>
        </w:numPr>
        <w:jc w:val="both"/>
      </w:pPr>
      <w:r>
        <w:t>Iesniedzēja sūdzība</w:t>
      </w:r>
      <w:r w:rsidR="00272811">
        <w:t>;</w:t>
      </w:r>
    </w:p>
    <w:p w:rsidR="00D65849" w:rsidRDefault="007279D9" w:rsidP="00D65849">
      <w:pPr>
        <w:numPr>
          <w:ilvl w:val="0"/>
          <w:numId w:val="2"/>
        </w:numPr>
        <w:jc w:val="both"/>
      </w:pPr>
      <w:r>
        <w:t>Publikāciju izdruka</w:t>
      </w:r>
      <w:r w:rsidR="002A54C7">
        <w:t xml:space="preserve"> no ĀND </w:t>
      </w:r>
      <w:r>
        <w:t>mājaslapas</w:t>
      </w:r>
      <w:r w:rsidR="00D65849">
        <w:t>;</w:t>
      </w:r>
    </w:p>
    <w:p w:rsidR="00D65849" w:rsidRDefault="00D65849" w:rsidP="00D65849">
      <w:pPr>
        <w:numPr>
          <w:ilvl w:val="0"/>
          <w:numId w:val="2"/>
        </w:numPr>
        <w:jc w:val="both"/>
      </w:pPr>
      <w:r>
        <w:t>Nolikums ar veiktajiem grozījumiem.</w:t>
      </w:r>
      <w:bookmarkStart w:id="0" w:name="_GoBack"/>
      <w:bookmarkEnd w:id="0"/>
    </w:p>
    <w:p w:rsidR="00272811" w:rsidRDefault="00272811" w:rsidP="00272811">
      <w:pPr>
        <w:ind w:left="720"/>
        <w:jc w:val="both"/>
      </w:pPr>
    </w:p>
    <w:p w:rsidR="00272811" w:rsidRDefault="00272811" w:rsidP="00272811">
      <w:pPr>
        <w:jc w:val="both"/>
      </w:pPr>
    </w:p>
    <w:p w:rsidR="00272811" w:rsidRDefault="00272811" w:rsidP="00272811">
      <w:pPr>
        <w:ind w:right="-694"/>
        <w:jc w:val="both"/>
      </w:pPr>
      <w:r>
        <w:t xml:space="preserve">Komisijas priekšsēdētājs: </w:t>
      </w:r>
      <w:r>
        <w:tab/>
      </w:r>
      <w:r>
        <w:tab/>
        <w:t>_____________________</w:t>
      </w:r>
      <w:r>
        <w:tab/>
        <w:t xml:space="preserve">A. Brūvers </w:t>
      </w:r>
    </w:p>
    <w:p w:rsidR="00272811" w:rsidRDefault="00272811" w:rsidP="00272811">
      <w:pPr>
        <w:ind w:right="-694"/>
        <w:jc w:val="both"/>
      </w:pPr>
    </w:p>
    <w:p w:rsidR="001D5B3D" w:rsidRDefault="00272811" w:rsidP="00E77527">
      <w:pPr>
        <w:ind w:right="-694"/>
        <w:jc w:val="both"/>
      </w:pPr>
      <w:r>
        <w:t>Komisijas locekļi:</w:t>
      </w:r>
      <w:r>
        <w:tab/>
      </w:r>
      <w:r>
        <w:tab/>
      </w:r>
      <w:r>
        <w:tab/>
      </w:r>
    </w:p>
    <w:p w:rsidR="00E63A48" w:rsidRDefault="00E63A48" w:rsidP="00E77527">
      <w:pPr>
        <w:ind w:right="-694"/>
        <w:jc w:val="both"/>
      </w:pPr>
      <w:r>
        <w:tab/>
      </w:r>
      <w:r>
        <w:tab/>
      </w:r>
      <w:r>
        <w:tab/>
      </w:r>
      <w:r>
        <w:tab/>
      </w:r>
      <w:r>
        <w:tab/>
        <w:t>_____________________</w:t>
      </w:r>
      <w:r>
        <w:tab/>
        <w:t>R. Šteina</w:t>
      </w:r>
    </w:p>
    <w:p w:rsidR="004671C4" w:rsidRDefault="004671C4" w:rsidP="00272811"/>
    <w:p w:rsidR="004671C4" w:rsidRDefault="004671C4" w:rsidP="00272811">
      <w:r>
        <w:tab/>
      </w:r>
      <w:r>
        <w:tab/>
      </w:r>
      <w:r>
        <w:tab/>
      </w:r>
      <w:r>
        <w:tab/>
      </w:r>
      <w:r>
        <w:tab/>
        <w:t>_____________________</w:t>
      </w:r>
      <w:r>
        <w:tab/>
        <w:t>H. Krasts</w:t>
      </w:r>
    </w:p>
    <w:p w:rsidR="00BE502E" w:rsidRDefault="00BE502E" w:rsidP="00272811"/>
    <w:p w:rsidR="00BE502E" w:rsidRDefault="00BE502E" w:rsidP="00272811">
      <w:r>
        <w:tab/>
      </w:r>
      <w:r>
        <w:tab/>
      </w:r>
      <w:r>
        <w:tab/>
      </w:r>
      <w:r>
        <w:tab/>
      </w:r>
      <w:r>
        <w:tab/>
        <w:t>_____________________</w:t>
      </w:r>
      <w:r>
        <w:tab/>
        <w:t>U. Dambis</w:t>
      </w:r>
    </w:p>
    <w:p w:rsidR="00575BDA" w:rsidRDefault="00575BDA" w:rsidP="00575BDA"/>
    <w:p w:rsidR="00575BDA" w:rsidRDefault="00575BDA" w:rsidP="00575BDA">
      <w:r>
        <w:tab/>
      </w:r>
      <w:r>
        <w:tab/>
      </w:r>
      <w:r>
        <w:tab/>
      </w:r>
      <w:r>
        <w:tab/>
      </w:r>
      <w:r>
        <w:tab/>
        <w:t>_____________________</w:t>
      </w:r>
      <w:r>
        <w:tab/>
        <w:t>V. Bulāns</w:t>
      </w:r>
    </w:p>
    <w:p w:rsidR="00575BDA" w:rsidRDefault="00575BDA" w:rsidP="00575BDA"/>
    <w:p w:rsidR="006B6501" w:rsidRDefault="00575BDA">
      <w:r>
        <w:tab/>
      </w:r>
      <w:r>
        <w:tab/>
      </w:r>
      <w:r w:rsidR="00FA62FA">
        <w:tab/>
      </w:r>
      <w:r w:rsidR="00FA62FA">
        <w:tab/>
      </w:r>
      <w:r w:rsidR="00FA62FA">
        <w:tab/>
        <w:t>_____________________</w:t>
      </w:r>
      <w:r w:rsidR="00FA62FA">
        <w:tab/>
        <w:t>E. Kāpa</w:t>
      </w:r>
    </w:p>
    <w:sectPr w:rsidR="006B6501" w:rsidSect="00FA62FA">
      <w:pgSz w:w="11906" w:h="16838"/>
      <w:pgMar w:top="993"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290A4C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color w:val="auto"/>
      </w:rPr>
    </w:lvl>
    <w:lvl w:ilvl="2">
      <w:start w:val="1"/>
      <w:numFmt w:val="lowerLetter"/>
      <w:lvlText w:val="%3)"/>
      <w:lvlJc w:val="left"/>
      <w:pPr>
        <w:tabs>
          <w:tab w:val="num" w:pos="0"/>
        </w:tabs>
        <w:ind w:left="1224" w:hanging="504"/>
      </w:pPr>
      <w:rPr>
        <w:rFonts w:ascii="Times New Roman" w:eastAsia="Calibri" w:hAnsi="Times New Roman" w:cs="Times New Roman"/>
      </w:rPr>
    </w:lvl>
    <w:lvl w:ilvl="3">
      <w:start w:val="1"/>
      <w:numFmt w:val="decimal"/>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C881048"/>
    <w:multiLevelType w:val="hybridMultilevel"/>
    <w:tmpl w:val="B4F21E8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nsid w:val="3B921A91"/>
    <w:multiLevelType w:val="hybridMultilevel"/>
    <w:tmpl w:val="DA4AE496"/>
    <w:lvl w:ilvl="0" w:tplc="977E3DD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nsid w:val="514C11B5"/>
    <w:multiLevelType w:val="hybridMultilevel"/>
    <w:tmpl w:val="4700203C"/>
    <w:lvl w:ilvl="0" w:tplc="C9F685B8">
      <w:start w:val="1"/>
      <w:numFmt w:val="decimal"/>
      <w:lvlText w:val="%1."/>
      <w:lvlJc w:val="left"/>
      <w:pPr>
        <w:tabs>
          <w:tab w:val="num" w:pos="1170"/>
        </w:tabs>
        <w:ind w:left="1170" w:hanging="450"/>
      </w:pPr>
    </w:lvl>
    <w:lvl w:ilvl="1" w:tplc="04260019">
      <w:start w:val="1"/>
      <w:numFmt w:val="lowerLetter"/>
      <w:lvlText w:val="%2."/>
      <w:lvlJc w:val="left"/>
      <w:pPr>
        <w:tabs>
          <w:tab w:val="num" w:pos="1800"/>
        </w:tabs>
        <w:ind w:left="1800" w:hanging="360"/>
      </w:pPr>
    </w:lvl>
    <w:lvl w:ilvl="2" w:tplc="0426001B">
      <w:start w:val="1"/>
      <w:numFmt w:val="lowerRoman"/>
      <w:lvlText w:val="%3."/>
      <w:lvlJc w:val="right"/>
      <w:pPr>
        <w:tabs>
          <w:tab w:val="num" w:pos="2520"/>
        </w:tabs>
        <w:ind w:left="2520" w:hanging="180"/>
      </w:pPr>
    </w:lvl>
    <w:lvl w:ilvl="3" w:tplc="0426000F">
      <w:start w:val="1"/>
      <w:numFmt w:val="decimal"/>
      <w:lvlText w:val="%4."/>
      <w:lvlJc w:val="left"/>
      <w:pPr>
        <w:tabs>
          <w:tab w:val="num" w:pos="3240"/>
        </w:tabs>
        <w:ind w:left="3240" w:hanging="360"/>
      </w:pPr>
    </w:lvl>
    <w:lvl w:ilvl="4" w:tplc="04260019">
      <w:start w:val="1"/>
      <w:numFmt w:val="lowerLetter"/>
      <w:lvlText w:val="%5."/>
      <w:lvlJc w:val="left"/>
      <w:pPr>
        <w:tabs>
          <w:tab w:val="num" w:pos="3960"/>
        </w:tabs>
        <w:ind w:left="3960" w:hanging="360"/>
      </w:pPr>
    </w:lvl>
    <w:lvl w:ilvl="5" w:tplc="0426001B">
      <w:start w:val="1"/>
      <w:numFmt w:val="lowerRoman"/>
      <w:lvlText w:val="%6."/>
      <w:lvlJc w:val="right"/>
      <w:pPr>
        <w:tabs>
          <w:tab w:val="num" w:pos="4680"/>
        </w:tabs>
        <w:ind w:left="4680" w:hanging="180"/>
      </w:pPr>
    </w:lvl>
    <w:lvl w:ilvl="6" w:tplc="0426000F">
      <w:start w:val="1"/>
      <w:numFmt w:val="decimal"/>
      <w:lvlText w:val="%7."/>
      <w:lvlJc w:val="left"/>
      <w:pPr>
        <w:tabs>
          <w:tab w:val="num" w:pos="5400"/>
        </w:tabs>
        <w:ind w:left="5400" w:hanging="360"/>
      </w:pPr>
    </w:lvl>
    <w:lvl w:ilvl="7" w:tplc="04260019">
      <w:start w:val="1"/>
      <w:numFmt w:val="lowerLetter"/>
      <w:lvlText w:val="%8."/>
      <w:lvlJc w:val="left"/>
      <w:pPr>
        <w:tabs>
          <w:tab w:val="num" w:pos="6120"/>
        </w:tabs>
        <w:ind w:left="6120" w:hanging="360"/>
      </w:pPr>
    </w:lvl>
    <w:lvl w:ilvl="8" w:tplc="0426001B">
      <w:start w:val="1"/>
      <w:numFmt w:val="lowerRoman"/>
      <w:lvlText w:val="%9."/>
      <w:lvlJc w:val="right"/>
      <w:pPr>
        <w:tabs>
          <w:tab w:val="num" w:pos="6840"/>
        </w:tabs>
        <w:ind w:left="6840" w:hanging="180"/>
      </w:pPr>
    </w:lvl>
  </w:abstractNum>
  <w:abstractNum w:abstractNumId="4">
    <w:nsid w:val="53BC1ABD"/>
    <w:multiLevelType w:val="hybridMultilevel"/>
    <w:tmpl w:val="60E25A8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600610D7"/>
    <w:multiLevelType w:val="hybridMultilevel"/>
    <w:tmpl w:val="60E25A8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35D"/>
    <w:rsid w:val="00004E83"/>
    <w:rsid w:val="00015517"/>
    <w:rsid w:val="00023408"/>
    <w:rsid w:val="00056B5F"/>
    <w:rsid w:val="000641DF"/>
    <w:rsid w:val="00085A50"/>
    <w:rsid w:val="000B0B2D"/>
    <w:rsid w:val="000B465D"/>
    <w:rsid w:val="000C04A9"/>
    <w:rsid w:val="00146516"/>
    <w:rsid w:val="001A579D"/>
    <w:rsid w:val="001D5B3D"/>
    <w:rsid w:val="001E56B8"/>
    <w:rsid w:val="001F4577"/>
    <w:rsid w:val="0020090F"/>
    <w:rsid w:val="00212495"/>
    <w:rsid w:val="00221CA6"/>
    <w:rsid w:val="002402A7"/>
    <w:rsid w:val="002716BB"/>
    <w:rsid w:val="00272811"/>
    <w:rsid w:val="002A1C45"/>
    <w:rsid w:val="002A54C7"/>
    <w:rsid w:val="002A72D5"/>
    <w:rsid w:val="002D1A9F"/>
    <w:rsid w:val="002D4E49"/>
    <w:rsid w:val="002E2753"/>
    <w:rsid w:val="002E66BC"/>
    <w:rsid w:val="003241BF"/>
    <w:rsid w:val="00345649"/>
    <w:rsid w:val="00347760"/>
    <w:rsid w:val="0036711B"/>
    <w:rsid w:val="00370CAF"/>
    <w:rsid w:val="00384B96"/>
    <w:rsid w:val="003A083C"/>
    <w:rsid w:val="003A14D0"/>
    <w:rsid w:val="003A6914"/>
    <w:rsid w:val="003D78D5"/>
    <w:rsid w:val="003E6729"/>
    <w:rsid w:val="004355BF"/>
    <w:rsid w:val="00442341"/>
    <w:rsid w:val="0045036C"/>
    <w:rsid w:val="0045072A"/>
    <w:rsid w:val="0045303E"/>
    <w:rsid w:val="00463D9A"/>
    <w:rsid w:val="004671C4"/>
    <w:rsid w:val="00487F2D"/>
    <w:rsid w:val="004D0F53"/>
    <w:rsid w:val="004E5A66"/>
    <w:rsid w:val="004F6114"/>
    <w:rsid w:val="005031E1"/>
    <w:rsid w:val="005147BC"/>
    <w:rsid w:val="005215A6"/>
    <w:rsid w:val="00553B33"/>
    <w:rsid w:val="00557FC7"/>
    <w:rsid w:val="00570800"/>
    <w:rsid w:val="00575BDA"/>
    <w:rsid w:val="00580D28"/>
    <w:rsid w:val="005D66B5"/>
    <w:rsid w:val="005D7642"/>
    <w:rsid w:val="00600BFE"/>
    <w:rsid w:val="006208C5"/>
    <w:rsid w:val="00650725"/>
    <w:rsid w:val="006545B0"/>
    <w:rsid w:val="0067711A"/>
    <w:rsid w:val="00677639"/>
    <w:rsid w:val="006852D4"/>
    <w:rsid w:val="006B2C5B"/>
    <w:rsid w:val="006B6501"/>
    <w:rsid w:val="006B68BA"/>
    <w:rsid w:val="006C1F33"/>
    <w:rsid w:val="006C2C11"/>
    <w:rsid w:val="006C4AC3"/>
    <w:rsid w:val="007079A4"/>
    <w:rsid w:val="007279D9"/>
    <w:rsid w:val="0073103E"/>
    <w:rsid w:val="00734C42"/>
    <w:rsid w:val="007540AC"/>
    <w:rsid w:val="00771E3D"/>
    <w:rsid w:val="00785769"/>
    <w:rsid w:val="007A06A6"/>
    <w:rsid w:val="007A701A"/>
    <w:rsid w:val="007B2C9C"/>
    <w:rsid w:val="007B7122"/>
    <w:rsid w:val="007C1CF3"/>
    <w:rsid w:val="007D0659"/>
    <w:rsid w:val="00800FAE"/>
    <w:rsid w:val="00805173"/>
    <w:rsid w:val="0083447E"/>
    <w:rsid w:val="00844A32"/>
    <w:rsid w:val="00854530"/>
    <w:rsid w:val="00863C22"/>
    <w:rsid w:val="00870713"/>
    <w:rsid w:val="00871563"/>
    <w:rsid w:val="008A2CC0"/>
    <w:rsid w:val="008B4DF1"/>
    <w:rsid w:val="008C3F6F"/>
    <w:rsid w:val="008F073F"/>
    <w:rsid w:val="0099778D"/>
    <w:rsid w:val="009A1D8F"/>
    <w:rsid w:val="009A6F62"/>
    <w:rsid w:val="009C5AF6"/>
    <w:rsid w:val="009C674F"/>
    <w:rsid w:val="009D16A3"/>
    <w:rsid w:val="009D432E"/>
    <w:rsid w:val="009D757D"/>
    <w:rsid w:val="009E5C43"/>
    <w:rsid w:val="00A4619E"/>
    <w:rsid w:val="00A47D1F"/>
    <w:rsid w:val="00A871A3"/>
    <w:rsid w:val="00A871CD"/>
    <w:rsid w:val="00A9133A"/>
    <w:rsid w:val="00AA091C"/>
    <w:rsid w:val="00AA3E52"/>
    <w:rsid w:val="00AA6642"/>
    <w:rsid w:val="00AB0913"/>
    <w:rsid w:val="00AE1844"/>
    <w:rsid w:val="00AF1B88"/>
    <w:rsid w:val="00B118CA"/>
    <w:rsid w:val="00B22AAB"/>
    <w:rsid w:val="00B274C8"/>
    <w:rsid w:val="00B30B65"/>
    <w:rsid w:val="00B4068D"/>
    <w:rsid w:val="00B52763"/>
    <w:rsid w:val="00B5439B"/>
    <w:rsid w:val="00B5557C"/>
    <w:rsid w:val="00B66A31"/>
    <w:rsid w:val="00B67395"/>
    <w:rsid w:val="00B80BB2"/>
    <w:rsid w:val="00B81490"/>
    <w:rsid w:val="00B95BE5"/>
    <w:rsid w:val="00BB580E"/>
    <w:rsid w:val="00BD1225"/>
    <w:rsid w:val="00BD2B16"/>
    <w:rsid w:val="00BE3CD9"/>
    <w:rsid w:val="00BE502E"/>
    <w:rsid w:val="00BF4D19"/>
    <w:rsid w:val="00C065B8"/>
    <w:rsid w:val="00C26CC0"/>
    <w:rsid w:val="00C53680"/>
    <w:rsid w:val="00C9257E"/>
    <w:rsid w:val="00C93910"/>
    <w:rsid w:val="00CB0561"/>
    <w:rsid w:val="00CB1941"/>
    <w:rsid w:val="00D12867"/>
    <w:rsid w:val="00D37DB0"/>
    <w:rsid w:val="00D65849"/>
    <w:rsid w:val="00D72790"/>
    <w:rsid w:val="00DB4A36"/>
    <w:rsid w:val="00DB6C6C"/>
    <w:rsid w:val="00DE160A"/>
    <w:rsid w:val="00E0125D"/>
    <w:rsid w:val="00E15504"/>
    <w:rsid w:val="00E33CFC"/>
    <w:rsid w:val="00E45168"/>
    <w:rsid w:val="00E460B0"/>
    <w:rsid w:val="00E52257"/>
    <w:rsid w:val="00E604E3"/>
    <w:rsid w:val="00E63A48"/>
    <w:rsid w:val="00E7558E"/>
    <w:rsid w:val="00E77527"/>
    <w:rsid w:val="00EA75CE"/>
    <w:rsid w:val="00F0456B"/>
    <w:rsid w:val="00F3097D"/>
    <w:rsid w:val="00F4642A"/>
    <w:rsid w:val="00F85065"/>
    <w:rsid w:val="00FA62FA"/>
    <w:rsid w:val="00FA6B7F"/>
    <w:rsid w:val="00FB3EB1"/>
    <w:rsid w:val="00FB4200"/>
    <w:rsid w:val="00FC462A"/>
    <w:rsid w:val="00FC7C5D"/>
    <w:rsid w:val="00FD456A"/>
    <w:rsid w:val="00FE0F09"/>
    <w:rsid w:val="00FF235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8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2811"/>
    <w:pPr>
      <w:keepNext/>
      <w:jc w:val="center"/>
      <w:outlineLvl w:val="0"/>
    </w:pPr>
    <w:rPr>
      <w:sz w:val="28"/>
    </w:rPr>
  </w:style>
  <w:style w:type="paragraph" w:styleId="Heading2">
    <w:name w:val="heading 2"/>
    <w:basedOn w:val="Normal"/>
    <w:next w:val="Normal"/>
    <w:link w:val="Heading2Char"/>
    <w:semiHidden/>
    <w:unhideWhenUsed/>
    <w:qFormat/>
    <w:rsid w:val="00272811"/>
    <w:pPr>
      <w:keepNext/>
      <w:jc w:val="both"/>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2811"/>
    <w:rPr>
      <w:rFonts w:ascii="Times New Roman" w:eastAsia="Times New Roman" w:hAnsi="Times New Roman" w:cs="Times New Roman"/>
      <w:sz w:val="28"/>
      <w:szCs w:val="24"/>
    </w:rPr>
  </w:style>
  <w:style w:type="character" w:customStyle="1" w:styleId="Heading2Char">
    <w:name w:val="Heading 2 Char"/>
    <w:basedOn w:val="DefaultParagraphFont"/>
    <w:link w:val="Heading2"/>
    <w:semiHidden/>
    <w:rsid w:val="00272811"/>
    <w:rPr>
      <w:rFonts w:ascii="Times New Roman" w:eastAsia="Times New Roman" w:hAnsi="Times New Roman" w:cs="Times New Roman"/>
      <w:sz w:val="28"/>
      <w:szCs w:val="24"/>
    </w:rPr>
  </w:style>
  <w:style w:type="character" w:customStyle="1" w:styleId="Normal14ptChar">
    <w:name w:val="Normal + 14 pt Char"/>
    <w:aliases w:val="Bold Char"/>
    <w:link w:val="Normal14pt"/>
    <w:locked/>
    <w:rsid w:val="00272811"/>
    <w:rPr>
      <w:b/>
      <w:sz w:val="28"/>
      <w:szCs w:val="28"/>
    </w:rPr>
  </w:style>
  <w:style w:type="paragraph" w:customStyle="1" w:styleId="Normal14pt">
    <w:name w:val="Normal + 14 pt"/>
    <w:aliases w:val="Bold"/>
    <w:basedOn w:val="Normal"/>
    <w:link w:val="Normal14ptChar"/>
    <w:rsid w:val="00272811"/>
    <w:pPr>
      <w:jc w:val="center"/>
    </w:pPr>
    <w:rPr>
      <w:rFonts w:asciiTheme="minorHAnsi" w:eastAsiaTheme="minorHAnsi" w:hAnsiTheme="minorHAnsi" w:cstheme="minorBidi"/>
      <w:b/>
      <w:sz w:val="28"/>
      <w:szCs w:val="28"/>
    </w:rPr>
  </w:style>
  <w:style w:type="character" w:styleId="Hyperlink">
    <w:name w:val="Hyperlink"/>
    <w:basedOn w:val="DefaultParagraphFont"/>
    <w:uiPriority w:val="99"/>
    <w:unhideWhenUsed/>
    <w:rsid w:val="0045036C"/>
    <w:rPr>
      <w:color w:val="0000FF" w:themeColor="hyperlink"/>
      <w:u w:val="single"/>
    </w:rPr>
  </w:style>
  <w:style w:type="paragraph" w:styleId="ListParagraph">
    <w:name w:val="List Paragraph"/>
    <w:basedOn w:val="Normal"/>
    <w:uiPriority w:val="34"/>
    <w:qFormat/>
    <w:rsid w:val="00BF4D19"/>
    <w:pPr>
      <w:ind w:left="720"/>
      <w:contextualSpacing/>
    </w:pPr>
  </w:style>
  <w:style w:type="table" w:styleId="TableGrid">
    <w:name w:val="Table Grid"/>
    <w:basedOn w:val="TableNormal"/>
    <w:uiPriority w:val="59"/>
    <w:rsid w:val="00064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Normal"/>
    <w:uiPriority w:val="99"/>
    <w:rsid w:val="004D0F53"/>
    <w:pPr>
      <w:widowControl w:val="0"/>
      <w:autoSpaceDE w:val="0"/>
      <w:autoSpaceDN w:val="0"/>
      <w:adjustRightInd w:val="0"/>
      <w:spacing w:line="318" w:lineRule="exact"/>
    </w:pPr>
    <w:rPr>
      <w:rFonts w:eastAsiaTheme="minorEastAsia"/>
      <w:lang w:eastAsia="lv-LV"/>
    </w:rPr>
  </w:style>
  <w:style w:type="character" w:customStyle="1" w:styleId="FontStyle20">
    <w:name w:val="Font Style20"/>
    <w:basedOn w:val="DefaultParagraphFont"/>
    <w:uiPriority w:val="99"/>
    <w:rsid w:val="004D0F53"/>
    <w:rPr>
      <w:rFonts w:ascii="Times New Roman" w:hAnsi="Times New Roman" w:cs="Times New Roman"/>
      <w:sz w:val="22"/>
      <w:szCs w:val="22"/>
    </w:rPr>
  </w:style>
  <w:style w:type="paragraph" w:customStyle="1" w:styleId="Style1">
    <w:name w:val="Style1"/>
    <w:basedOn w:val="Normal"/>
    <w:uiPriority w:val="99"/>
    <w:rsid w:val="005147BC"/>
    <w:pPr>
      <w:widowControl w:val="0"/>
      <w:autoSpaceDE w:val="0"/>
      <w:autoSpaceDN w:val="0"/>
      <w:adjustRightInd w:val="0"/>
      <w:spacing w:line="311" w:lineRule="exact"/>
      <w:jc w:val="both"/>
    </w:pPr>
    <w:rPr>
      <w:rFonts w:eastAsiaTheme="minorEastAsia"/>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8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2811"/>
    <w:pPr>
      <w:keepNext/>
      <w:jc w:val="center"/>
      <w:outlineLvl w:val="0"/>
    </w:pPr>
    <w:rPr>
      <w:sz w:val="28"/>
    </w:rPr>
  </w:style>
  <w:style w:type="paragraph" w:styleId="Heading2">
    <w:name w:val="heading 2"/>
    <w:basedOn w:val="Normal"/>
    <w:next w:val="Normal"/>
    <w:link w:val="Heading2Char"/>
    <w:semiHidden/>
    <w:unhideWhenUsed/>
    <w:qFormat/>
    <w:rsid w:val="00272811"/>
    <w:pPr>
      <w:keepNext/>
      <w:jc w:val="both"/>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2811"/>
    <w:rPr>
      <w:rFonts w:ascii="Times New Roman" w:eastAsia="Times New Roman" w:hAnsi="Times New Roman" w:cs="Times New Roman"/>
      <w:sz w:val="28"/>
      <w:szCs w:val="24"/>
    </w:rPr>
  </w:style>
  <w:style w:type="character" w:customStyle="1" w:styleId="Heading2Char">
    <w:name w:val="Heading 2 Char"/>
    <w:basedOn w:val="DefaultParagraphFont"/>
    <w:link w:val="Heading2"/>
    <w:semiHidden/>
    <w:rsid w:val="00272811"/>
    <w:rPr>
      <w:rFonts w:ascii="Times New Roman" w:eastAsia="Times New Roman" w:hAnsi="Times New Roman" w:cs="Times New Roman"/>
      <w:sz w:val="28"/>
      <w:szCs w:val="24"/>
    </w:rPr>
  </w:style>
  <w:style w:type="character" w:customStyle="1" w:styleId="Normal14ptChar">
    <w:name w:val="Normal + 14 pt Char"/>
    <w:aliases w:val="Bold Char"/>
    <w:link w:val="Normal14pt"/>
    <w:locked/>
    <w:rsid w:val="00272811"/>
    <w:rPr>
      <w:b/>
      <w:sz w:val="28"/>
      <w:szCs w:val="28"/>
    </w:rPr>
  </w:style>
  <w:style w:type="paragraph" w:customStyle="1" w:styleId="Normal14pt">
    <w:name w:val="Normal + 14 pt"/>
    <w:aliases w:val="Bold"/>
    <w:basedOn w:val="Normal"/>
    <w:link w:val="Normal14ptChar"/>
    <w:rsid w:val="00272811"/>
    <w:pPr>
      <w:jc w:val="center"/>
    </w:pPr>
    <w:rPr>
      <w:rFonts w:asciiTheme="minorHAnsi" w:eastAsiaTheme="minorHAnsi" w:hAnsiTheme="minorHAnsi" w:cstheme="minorBidi"/>
      <w:b/>
      <w:sz w:val="28"/>
      <w:szCs w:val="28"/>
    </w:rPr>
  </w:style>
  <w:style w:type="character" w:styleId="Hyperlink">
    <w:name w:val="Hyperlink"/>
    <w:basedOn w:val="DefaultParagraphFont"/>
    <w:uiPriority w:val="99"/>
    <w:unhideWhenUsed/>
    <w:rsid w:val="0045036C"/>
    <w:rPr>
      <w:color w:val="0000FF" w:themeColor="hyperlink"/>
      <w:u w:val="single"/>
    </w:rPr>
  </w:style>
  <w:style w:type="paragraph" w:styleId="ListParagraph">
    <w:name w:val="List Paragraph"/>
    <w:basedOn w:val="Normal"/>
    <w:uiPriority w:val="34"/>
    <w:qFormat/>
    <w:rsid w:val="00BF4D19"/>
    <w:pPr>
      <w:ind w:left="720"/>
      <w:contextualSpacing/>
    </w:pPr>
  </w:style>
  <w:style w:type="table" w:styleId="TableGrid">
    <w:name w:val="Table Grid"/>
    <w:basedOn w:val="TableNormal"/>
    <w:uiPriority w:val="59"/>
    <w:rsid w:val="00064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Normal"/>
    <w:uiPriority w:val="99"/>
    <w:rsid w:val="004D0F53"/>
    <w:pPr>
      <w:widowControl w:val="0"/>
      <w:autoSpaceDE w:val="0"/>
      <w:autoSpaceDN w:val="0"/>
      <w:adjustRightInd w:val="0"/>
      <w:spacing w:line="318" w:lineRule="exact"/>
    </w:pPr>
    <w:rPr>
      <w:rFonts w:eastAsiaTheme="minorEastAsia"/>
      <w:lang w:eastAsia="lv-LV"/>
    </w:rPr>
  </w:style>
  <w:style w:type="character" w:customStyle="1" w:styleId="FontStyle20">
    <w:name w:val="Font Style20"/>
    <w:basedOn w:val="DefaultParagraphFont"/>
    <w:uiPriority w:val="99"/>
    <w:rsid w:val="004D0F53"/>
    <w:rPr>
      <w:rFonts w:ascii="Times New Roman" w:hAnsi="Times New Roman" w:cs="Times New Roman"/>
      <w:sz w:val="22"/>
      <w:szCs w:val="22"/>
    </w:rPr>
  </w:style>
  <w:style w:type="paragraph" w:customStyle="1" w:styleId="Style1">
    <w:name w:val="Style1"/>
    <w:basedOn w:val="Normal"/>
    <w:uiPriority w:val="99"/>
    <w:rsid w:val="005147BC"/>
    <w:pPr>
      <w:widowControl w:val="0"/>
      <w:autoSpaceDE w:val="0"/>
      <w:autoSpaceDN w:val="0"/>
      <w:adjustRightInd w:val="0"/>
      <w:spacing w:line="311" w:lineRule="exact"/>
      <w:jc w:val="both"/>
    </w:pPr>
    <w:rPr>
      <w:rFonts w:eastAsiaTheme="minorEastAsia"/>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572085">
      <w:bodyDiv w:val="1"/>
      <w:marLeft w:val="0"/>
      <w:marRight w:val="0"/>
      <w:marTop w:val="0"/>
      <w:marBottom w:val="0"/>
      <w:divBdr>
        <w:top w:val="none" w:sz="0" w:space="0" w:color="auto"/>
        <w:left w:val="none" w:sz="0" w:space="0" w:color="auto"/>
        <w:bottom w:val="none" w:sz="0" w:space="0" w:color="auto"/>
        <w:right w:val="none" w:sz="0" w:space="0" w:color="auto"/>
      </w:divBdr>
    </w:div>
    <w:div w:id="894124531">
      <w:bodyDiv w:val="1"/>
      <w:marLeft w:val="0"/>
      <w:marRight w:val="0"/>
      <w:marTop w:val="0"/>
      <w:marBottom w:val="0"/>
      <w:divBdr>
        <w:top w:val="none" w:sz="0" w:space="0" w:color="auto"/>
        <w:left w:val="none" w:sz="0" w:space="0" w:color="auto"/>
        <w:bottom w:val="none" w:sz="0" w:space="0" w:color="auto"/>
        <w:right w:val="none" w:sz="0" w:space="0" w:color="auto"/>
      </w:divBdr>
    </w:div>
    <w:div w:id="1077821347">
      <w:bodyDiv w:val="1"/>
      <w:marLeft w:val="0"/>
      <w:marRight w:val="0"/>
      <w:marTop w:val="0"/>
      <w:marBottom w:val="0"/>
      <w:divBdr>
        <w:top w:val="none" w:sz="0" w:space="0" w:color="auto"/>
        <w:left w:val="none" w:sz="0" w:space="0" w:color="auto"/>
        <w:bottom w:val="none" w:sz="0" w:space="0" w:color="auto"/>
        <w:right w:val="none" w:sz="0" w:space="0" w:color="auto"/>
      </w:divBdr>
    </w:div>
    <w:div w:id="1419327619">
      <w:bodyDiv w:val="1"/>
      <w:marLeft w:val="0"/>
      <w:marRight w:val="0"/>
      <w:marTop w:val="0"/>
      <w:marBottom w:val="0"/>
      <w:divBdr>
        <w:top w:val="none" w:sz="0" w:space="0" w:color="auto"/>
        <w:left w:val="none" w:sz="0" w:space="0" w:color="auto"/>
        <w:bottom w:val="none" w:sz="0" w:space="0" w:color="auto"/>
        <w:right w:val="none" w:sz="0" w:space="0" w:color="auto"/>
      </w:divBdr>
    </w:div>
    <w:div w:id="1587956030">
      <w:bodyDiv w:val="1"/>
      <w:marLeft w:val="0"/>
      <w:marRight w:val="0"/>
      <w:marTop w:val="0"/>
      <w:marBottom w:val="0"/>
      <w:divBdr>
        <w:top w:val="none" w:sz="0" w:space="0" w:color="auto"/>
        <w:left w:val="none" w:sz="0" w:space="0" w:color="auto"/>
        <w:bottom w:val="none" w:sz="0" w:space="0" w:color="auto"/>
        <w:right w:val="none" w:sz="0" w:space="0" w:color="auto"/>
      </w:divBdr>
    </w:div>
    <w:div w:id="1749618164">
      <w:bodyDiv w:val="1"/>
      <w:marLeft w:val="0"/>
      <w:marRight w:val="0"/>
      <w:marTop w:val="0"/>
      <w:marBottom w:val="0"/>
      <w:divBdr>
        <w:top w:val="none" w:sz="0" w:space="0" w:color="auto"/>
        <w:left w:val="none" w:sz="0" w:space="0" w:color="auto"/>
        <w:bottom w:val="none" w:sz="0" w:space="0" w:color="auto"/>
        <w:right w:val="none" w:sz="0" w:space="0" w:color="auto"/>
      </w:divBdr>
    </w:div>
    <w:div w:id="18287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4</Pages>
  <Words>4456</Words>
  <Characters>2540</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Šteina</dc:creator>
  <cp:keywords/>
  <dc:description/>
  <cp:lastModifiedBy>Rita Šteina</cp:lastModifiedBy>
  <cp:revision>123</cp:revision>
  <dcterms:created xsi:type="dcterms:W3CDTF">2015-03-19T13:27:00Z</dcterms:created>
  <dcterms:modified xsi:type="dcterms:W3CDTF">2016-05-12T07:36:00Z</dcterms:modified>
</cp:coreProperties>
</file>